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C17D" w14:textId="77777777" w:rsidR="0006767D" w:rsidRDefault="0006767D" w:rsidP="0006767D">
      <w:pPr>
        <w:spacing w:after="0"/>
        <w:rPr>
          <w:rFonts w:ascii="Arial" w:hAnsi="Arial" w:cs="Arial"/>
          <w:sz w:val="22"/>
          <w:szCs w:val="22"/>
        </w:rPr>
      </w:pPr>
    </w:p>
    <w:p w14:paraId="1E69B7EC" w14:textId="6CD2234F" w:rsidR="0006767D" w:rsidRPr="00EF098F" w:rsidRDefault="00AF03E7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TECHNINIS</w:t>
      </w:r>
      <w:r w:rsidR="0006767D" w:rsidRPr="00EF098F">
        <w:rPr>
          <w:rFonts w:ascii="Arial" w:hAnsi="Arial" w:cs="Arial"/>
          <w:b/>
        </w:rPr>
        <w:t xml:space="preserve"> PASIŪLYM</w:t>
      </w:r>
      <w:r w:rsidR="00EF098F" w:rsidRPr="00EF098F">
        <w:rPr>
          <w:rFonts w:ascii="Arial" w:hAnsi="Arial" w:cs="Arial"/>
          <w:b/>
        </w:rPr>
        <w:t>AS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6DD62837" w14:textId="77777777" w:rsidR="006322BA" w:rsidRDefault="006322BA" w:rsidP="0006767D">
      <w:pPr>
        <w:spacing w:after="0"/>
        <w:jc w:val="left"/>
        <w:rPr>
          <w:rFonts w:ascii="Arial" w:hAnsi="Arial" w:cs="Arial"/>
          <w:b/>
        </w:rPr>
      </w:pPr>
    </w:p>
    <w:p w14:paraId="29C38831" w14:textId="4BD1B70C" w:rsidR="0006767D" w:rsidRDefault="006322BA" w:rsidP="0006767D">
      <w:pPr>
        <w:spacing w:after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Į</w:t>
      </w:r>
      <w:r w:rsidR="00C47F8A" w:rsidRPr="00EF098F">
        <w:rPr>
          <w:rFonts w:ascii="Arial" w:hAnsi="Arial" w:cs="Arial"/>
          <w:b/>
        </w:rPr>
        <w:t>rangos</w:t>
      </w:r>
      <w:r w:rsidR="00C76AC1" w:rsidRPr="00EF098F">
        <w:rPr>
          <w:rFonts w:ascii="Arial" w:hAnsi="Arial" w:cs="Arial"/>
          <w:b/>
        </w:rPr>
        <w:t xml:space="preserve"> tyrimo metodo</w:t>
      </w:r>
      <w:r w:rsidR="0006767D" w:rsidRPr="00EF098F">
        <w:rPr>
          <w:rFonts w:ascii="Arial" w:hAnsi="Arial" w:cs="Arial"/>
          <w:b/>
        </w:rPr>
        <w:t xml:space="preserve"> </w:t>
      </w:r>
      <w:r w:rsidR="009F1472" w:rsidRPr="00EF098F">
        <w:rPr>
          <w:rFonts w:ascii="Arial" w:hAnsi="Arial" w:cs="Arial"/>
          <w:b/>
        </w:rPr>
        <w:t xml:space="preserve">žymuo, </w:t>
      </w:r>
      <w:r w:rsidR="0006767D" w:rsidRPr="00EF098F">
        <w:rPr>
          <w:rFonts w:ascii="Arial" w:hAnsi="Arial" w:cs="Arial"/>
          <w:b/>
        </w:rPr>
        <w:t>pavadinimas:</w:t>
      </w:r>
    </w:p>
    <w:p w14:paraId="46F6F8A0" w14:textId="77777777" w:rsidR="008754FE" w:rsidRPr="00EF098F" w:rsidRDefault="008754FE" w:rsidP="008754FE">
      <w:pPr>
        <w:spacing w:after="0"/>
        <w:jc w:val="left"/>
        <w:rPr>
          <w:rFonts w:ascii="Arial" w:hAnsi="Arial" w:cs="Arial"/>
          <w:b/>
        </w:rPr>
      </w:pPr>
    </w:p>
    <w:p w14:paraId="0AA148F1" w14:textId="74B6B7EE" w:rsidR="0006767D" w:rsidRPr="008754FE" w:rsidRDefault="008754FE" w:rsidP="0032126D">
      <w:pPr>
        <w:spacing w:after="0"/>
        <w:rPr>
          <w:rFonts w:ascii="Arial" w:hAnsi="Arial" w:cs="Arial"/>
        </w:rPr>
      </w:pPr>
      <w:r w:rsidRPr="008754FE">
        <w:rPr>
          <w:rFonts w:ascii="Arial" w:hAnsi="Arial" w:cs="Arial"/>
        </w:rPr>
        <w:t>ASTM D7872-25 Standard Test Method for Determining the Concentration of Pipeline Drag Reducer Additive in Aviation Turbine Fuels</w:t>
      </w:r>
      <w:r w:rsidR="0032126D" w:rsidRPr="008754FE">
        <w:rPr>
          <w:rFonts w:ascii="Arial" w:hAnsi="Arial" w:cs="Arial"/>
        </w:rPr>
        <w:t>.</w:t>
      </w:r>
    </w:p>
    <w:p w14:paraId="039797E6" w14:textId="77777777" w:rsidR="008754FE" w:rsidRPr="0032126D" w:rsidRDefault="008754FE" w:rsidP="0032126D">
      <w:pPr>
        <w:spacing w:after="0"/>
        <w:rPr>
          <w:rFonts w:ascii="Arial" w:hAnsi="Arial" w:cs="Arial"/>
          <w:b/>
        </w:rPr>
      </w:pPr>
    </w:p>
    <w:p w14:paraId="5C43429A" w14:textId="77777777" w:rsidR="0006767D" w:rsidRPr="00EF098F" w:rsidRDefault="0006767D" w:rsidP="0006767D">
      <w:pPr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 xml:space="preserve">Tiekėjas pagal Pirkėjo pateiktus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</w:t>
      </w:r>
      <w:r w:rsidR="00410225" w:rsidRPr="00EF098F">
        <w:rPr>
          <w:rFonts w:ascii="Arial" w:hAnsi="Arial" w:cs="Arial"/>
          <w:b/>
        </w:rPr>
        <w:t xml:space="preserve">kvalifikacinius, </w:t>
      </w:r>
      <w:r w:rsidRPr="00EF098F">
        <w:rPr>
          <w:rFonts w:ascii="Arial" w:hAnsi="Arial" w:cs="Arial"/>
          <w:b/>
        </w:rPr>
        <w:t xml:space="preserve">techninius reikalavimus užpildo žemiau esančias lenteles: </w:t>
      </w: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1</w:t>
      </w:r>
      <w:r w:rsidR="000E4B3D" w:rsidRPr="00EF098F">
        <w:rPr>
          <w:rFonts w:ascii="Arial" w:hAnsi="Arial" w:cs="Arial"/>
          <w:i/>
        </w:rPr>
        <w:t xml:space="preserve"> lentelė</w:t>
      </w:r>
    </w:p>
    <w:p w14:paraId="275E489C" w14:textId="77777777" w:rsidR="000E4B3D" w:rsidRPr="00EF098F" w:rsidRDefault="000E4B3D" w:rsidP="000E4B3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Perkamos įrangos</w:t>
      </w:r>
      <w:r w:rsidR="00410225" w:rsidRPr="00EF098F">
        <w:rPr>
          <w:rFonts w:ascii="Arial" w:hAnsi="Arial" w:cs="Arial"/>
          <w:b/>
        </w:rPr>
        <w:t xml:space="preserve"> kvalifikaciniai ir</w:t>
      </w:r>
      <w:r w:rsidRPr="00EF098F">
        <w:rPr>
          <w:rFonts w:ascii="Arial" w:hAnsi="Arial" w:cs="Arial"/>
          <w:b/>
        </w:rPr>
        <w:t xml:space="preserve"> techniniai reikalavimai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2835"/>
        <w:gridCol w:w="2835"/>
      </w:tblGrid>
      <w:tr w:rsidR="00225472" w:rsidRPr="00EF098F" w14:paraId="469F397A" w14:textId="77777777" w:rsidTr="00352211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Kriterijaus pavadinimas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Reikalavimas [nurodyti]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225472" w:rsidRPr="00953339" w14:paraId="1A4918B1" w14:textId="77777777" w:rsidTr="00352211">
        <w:tc>
          <w:tcPr>
            <w:tcW w:w="1101" w:type="dxa"/>
          </w:tcPr>
          <w:p w14:paraId="656CE698" w14:textId="17DC5288" w:rsidR="00225472" w:rsidRPr="00953339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Tiekėjų darbuotojų kvalifikacijos vertinimas</w:t>
            </w:r>
          </w:p>
        </w:tc>
        <w:tc>
          <w:tcPr>
            <w:tcW w:w="2835" w:type="dxa"/>
          </w:tcPr>
          <w:p w14:paraId="4399012C" w14:textId="3F7546E2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  <w:szCs w:val="22"/>
              </w:rPr>
              <w:t>Pateikti dokumentuotą informaciją, ka</w:t>
            </w:r>
            <w:r w:rsidR="003D4FDC">
              <w:rPr>
                <w:rFonts w:ascii="Arial" w:hAnsi="Arial" w:cs="Arial"/>
                <w:szCs w:val="22"/>
              </w:rPr>
              <w:t xml:space="preserve">d Tiekėjo darbuotojai arba </w:t>
            </w:r>
            <w:r w:rsidRPr="00953339">
              <w:rPr>
                <w:rFonts w:ascii="Arial" w:hAnsi="Arial" w:cs="Arial"/>
                <w:szCs w:val="22"/>
              </w:rPr>
              <w:t>jo subrangovų darbuotojai yra apmokyti parengti perkamą įrangą darbui.</w:t>
            </w:r>
          </w:p>
        </w:tc>
        <w:tc>
          <w:tcPr>
            <w:tcW w:w="2835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352211">
        <w:tc>
          <w:tcPr>
            <w:tcW w:w="1101" w:type="dxa"/>
          </w:tcPr>
          <w:p w14:paraId="01C6D40F" w14:textId="7BD54EB2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</w:tcPr>
          <w:p w14:paraId="43C1F3DA" w14:textId="3F917F32" w:rsidR="00EF098F" w:rsidRPr="00FA6C7C" w:rsidRDefault="00EF098F" w:rsidP="00C6174B">
            <w:pPr>
              <w:spacing w:after="0"/>
              <w:ind w:firstLine="0"/>
              <w:rPr>
                <w:rFonts w:ascii="Arial" w:hAnsi="Arial" w:cs="Arial"/>
              </w:rPr>
            </w:pPr>
            <w:r w:rsidRPr="00FA6C7C">
              <w:rPr>
                <w:rFonts w:ascii="Arial" w:hAnsi="Arial" w:cs="Arial"/>
              </w:rPr>
              <w:t xml:space="preserve">Įrangos galimybės atlikti tyrimus pagal reikalaujamą </w:t>
            </w:r>
            <w:r w:rsidR="00FA6C7C" w:rsidRPr="00FA6C7C">
              <w:rPr>
                <w:rFonts w:ascii="Arial" w:hAnsi="Arial" w:cs="Arial"/>
              </w:rPr>
              <w:t>tyrimo metodą:</w:t>
            </w:r>
            <w:r w:rsidRPr="00FA6C7C">
              <w:rPr>
                <w:rFonts w:ascii="Arial" w:hAnsi="Arial" w:cs="Arial"/>
              </w:rPr>
              <w:t xml:space="preserve"> </w:t>
            </w:r>
            <w:r w:rsidR="008754FE" w:rsidRPr="008754FE">
              <w:rPr>
                <w:rFonts w:ascii="Arial" w:hAnsi="Arial" w:cs="Arial"/>
              </w:rPr>
              <w:t>ASTM D7872-25</w:t>
            </w:r>
            <w:r w:rsidR="008754FE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14:paraId="02B4D914" w14:textId="4BBDB542" w:rsidR="00EF098F" w:rsidRPr="00FA6C7C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 w:rsidRPr="00FA6C7C">
              <w:rPr>
                <w:rFonts w:ascii="Arial" w:hAnsi="Arial" w:cs="Arial"/>
              </w:rPr>
              <w:t xml:space="preserve">Pateikti gamintojo techninę dokumentaciją arba sertifikatą kuriuose būtų nurodyta, kad siūloma įranga gali atlikti tyrimus pagal reikalaujamą </w:t>
            </w:r>
            <w:r w:rsidR="00FA6C7C" w:rsidRPr="00FA6C7C">
              <w:rPr>
                <w:rFonts w:ascii="Arial" w:hAnsi="Arial" w:cs="Arial"/>
              </w:rPr>
              <w:t>tyrimo metodą</w:t>
            </w:r>
            <w:r w:rsidRPr="00FA6C7C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352211">
        <w:tc>
          <w:tcPr>
            <w:tcW w:w="1101" w:type="dxa"/>
          </w:tcPr>
          <w:p w14:paraId="2B7D18C0" w14:textId="06F05280" w:rsidR="00EF098F" w:rsidRPr="00EF098F" w:rsidRDefault="00895A58" w:rsidP="008754F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118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įdiegimo terminas</w:t>
            </w:r>
          </w:p>
        </w:tc>
        <w:tc>
          <w:tcPr>
            <w:tcW w:w="2835" w:type="dxa"/>
          </w:tcPr>
          <w:p w14:paraId="0A28E2F1" w14:textId="5D7490A1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parengimas darbui po tiekimo yra ne ilgesnis negu 60 dienų.</w:t>
            </w:r>
          </w:p>
        </w:tc>
        <w:tc>
          <w:tcPr>
            <w:tcW w:w="2835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52211">
        <w:tc>
          <w:tcPr>
            <w:tcW w:w="1101" w:type="dxa"/>
          </w:tcPr>
          <w:p w14:paraId="58ABB534" w14:textId="13A493B6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118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Įrangos garantinio aptarnavimo laikotarpis</w:t>
            </w:r>
            <w:r w:rsidR="003D4FDC">
              <w:rPr>
                <w:rFonts w:ascii="Arial" w:hAnsi="Arial" w:cs="Arial"/>
              </w:rPr>
              <w:t xml:space="preserve"> ir sąlygos</w:t>
            </w:r>
          </w:p>
        </w:tc>
        <w:tc>
          <w:tcPr>
            <w:tcW w:w="2835" w:type="dxa"/>
          </w:tcPr>
          <w:p w14:paraId="56C76D01" w14:textId="0BD4E968" w:rsidR="00953339" w:rsidRPr="00953339" w:rsidRDefault="00953339" w:rsidP="00953339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 w:rsidRPr="00953339">
              <w:rPr>
                <w:rFonts w:ascii="Arial" w:hAnsi="Arial" w:cs="Arial"/>
              </w:rPr>
              <w:t>Ne trumpesnis negu 12 mėnesių ir pateikti garantinio aptarnavimo sąlygas esant garantiniam laikotarpiui ilgesniam, nei 12 mėnesių.</w:t>
            </w:r>
          </w:p>
          <w:p w14:paraId="70EB432C" w14:textId="24C93228" w:rsidR="00EF098F" w:rsidRPr="00953339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52211">
        <w:tc>
          <w:tcPr>
            <w:tcW w:w="1101" w:type="dxa"/>
          </w:tcPr>
          <w:p w14:paraId="02121692" w14:textId="4B622AFD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118" w:type="dxa"/>
          </w:tcPr>
          <w:p w14:paraId="0AF8A061" w14:textId="09188612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 w:rsidRPr="00DF5088">
              <w:rPr>
                <w:rFonts w:ascii="Arial" w:hAnsi="Arial" w:cs="Arial"/>
              </w:rPr>
              <w:t>Tiekėjo reagavimo laikas į gedimus garantinio laikotarpio metu</w:t>
            </w:r>
          </w:p>
        </w:tc>
        <w:tc>
          <w:tcPr>
            <w:tcW w:w="2835" w:type="dxa"/>
          </w:tcPr>
          <w:p w14:paraId="7F2D6BB3" w14:textId="453E80A3" w:rsidR="00EF098F" w:rsidRPr="00953339" w:rsidRDefault="00953339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R</w:t>
            </w:r>
            <w:r w:rsidRPr="00953339">
              <w:rPr>
                <w:rFonts w:ascii="Arial" w:hAnsi="Arial" w:cs="Arial"/>
                <w:szCs w:val="22"/>
              </w:rPr>
              <w:t>eagavimo laikas į įrangos gedimą, atvykstant į Bendrovės gamyklos teritoriją (jei nėra kito būdo gedimui pašalinti), garantiniu laikotarpiu yra ne ilgesnis negu 72 valandos.</w:t>
            </w:r>
          </w:p>
        </w:tc>
        <w:tc>
          <w:tcPr>
            <w:tcW w:w="2835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352211">
        <w:tc>
          <w:tcPr>
            <w:tcW w:w="1101" w:type="dxa"/>
          </w:tcPr>
          <w:p w14:paraId="04A0330E" w14:textId="78DC6F90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Įrangos saugaus naudojimo instrukcijos (dokumento)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Pr="00895A58">
              <w:rPr>
                <w:rFonts w:ascii="Arial" w:hAnsi="Arial" w:cs="Arial"/>
                <w:szCs w:val="22"/>
              </w:rPr>
              <w:t xml:space="preserve"> (pageidautina lietuvių) kalba pateikimas</w:t>
            </w:r>
          </w:p>
        </w:tc>
        <w:tc>
          <w:tcPr>
            <w:tcW w:w="2835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kartu su pristatoma įranga pateikti saugaus naudojimo instrukciją (dokumentą) anglų</w:t>
            </w:r>
            <w:r w:rsidR="00AF03E7">
              <w:rPr>
                <w:rFonts w:ascii="Arial" w:hAnsi="Arial" w:cs="Arial"/>
                <w:szCs w:val="22"/>
              </w:rPr>
              <w:t>/lietuvių</w:t>
            </w:r>
            <w:r w:rsidR="00AF03E7" w:rsidRPr="00895A58">
              <w:rPr>
                <w:rFonts w:ascii="Arial" w:hAnsi="Arial" w:cs="Arial"/>
                <w:szCs w:val="22"/>
              </w:rPr>
              <w:t xml:space="preserve"> </w:t>
            </w:r>
            <w:r w:rsidRPr="00895A58">
              <w:rPr>
                <w:rFonts w:ascii="Arial" w:hAnsi="Arial" w:cs="Arial"/>
                <w:szCs w:val="22"/>
              </w:rPr>
              <w:t>(pageidautina lietuvių) kalba.</w:t>
            </w:r>
          </w:p>
        </w:tc>
        <w:tc>
          <w:tcPr>
            <w:tcW w:w="2835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52211">
        <w:tc>
          <w:tcPr>
            <w:tcW w:w="1101" w:type="dxa"/>
          </w:tcPr>
          <w:p w14:paraId="05BC4609" w14:textId="43D0A21A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</w:rPr>
              <w:t>Paleidimo – derinimo – apmokymo darbų atlikimas po įrangos pristatymo</w:t>
            </w:r>
          </w:p>
        </w:tc>
        <w:tc>
          <w:tcPr>
            <w:tcW w:w="2835" w:type="dxa"/>
          </w:tcPr>
          <w:p w14:paraId="053C01F7" w14:textId="77777777" w:rsidR="00EF098F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 xml:space="preserve">Prisiimti įsipareigojimą </w:t>
            </w:r>
            <w:r w:rsidRPr="00895A58">
              <w:rPr>
                <w:rFonts w:ascii="Arial" w:hAnsi="Arial" w:cs="Arial"/>
              </w:rPr>
              <w:t xml:space="preserve">po įrangos pristatymo </w:t>
            </w:r>
            <w:r w:rsidRPr="00895A58">
              <w:rPr>
                <w:rFonts w:ascii="Arial" w:hAnsi="Arial" w:cs="Arial"/>
                <w:szCs w:val="22"/>
              </w:rPr>
              <w:t>atlikti p</w:t>
            </w:r>
            <w:r w:rsidRPr="00895A58">
              <w:rPr>
                <w:rFonts w:ascii="Arial" w:hAnsi="Arial" w:cs="Arial"/>
              </w:rPr>
              <w:t>aleidimo – derinimo – apmokymo darbus.</w:t>
            </w:r>
          </w:p>
          <w:p w14:paraId="3F16E85C" w14:textId="0362ED73" w:rsidR="00895A58" w:rsidRPr="00895A58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52211">
        <w:tc>
          <w:tcPr>
            <w:tcW w:w="1101" w:type="dxa"/>
          </w:tcPr>
          <w:p w14:paraId="32219DEA" w14:textId="42CCD242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895A58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Informacijos susijusios su įrangos technine priežiūra ir remontu po garantinio laikotarpio perdavimas KTC įrangos priežiūros technikams</w:t>
            </w:r>
          </w:p>
        </w:tc>
        <w:tc>
          <w:tcPr>
            <w:tcW w:w="2835" w:type="dxa"/>
          </w:tcPr>
          <w:p w14:paraId="68202331" w14:textId="639FC8E4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 w:rsidRPr="00895A58">
              <w:rPr>
                <w:rFonts w:ascii="Arial" w:hAnsi="Arial" w:cs="Arial"/>
                <w:szCs w:val="22"/>
              </w:rPr>
              <w:t>Prisiimti įsipareigojimą KTC įrangos priežiūros t</w:t>
            </w:r>
            <w:r w:rsidR="00CB1F0E">
              <w:rPr>
                <w:rFonts w:ascii="Arial" w:hAnsi="Arial" w:cs="Arial"/>
                <w:szCs w:val="22"/>
              </w:rPr>
              <w:t xml:space="preserve">echnikams perduoti informaciją </w:t>
            </w:r>
            <w:r w:rsidRPr="00895A58">
              <w:rPr>
                <w:rFonts w:ascii="Arial" w:hAnsi="Arial" w:cs="Arial"/>
                <w:szCs w:val="22"/>
              </w:rPr>
              <w:t>susijusią su įrangos technine priežiūra ir remontu po garantinio laikotarpio.</w:t>
            </w:r>
          </w:p>
        </w:tc>
        <w:tc>
          <w:tcPr>
            <w:tcW w:w="2835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8FA5D3" w14:textId="77777777" w:rsidR="00A33796" w:rsidRPr="00EF098F" w:rsidRDefault="00A33796" w:rsidP="00A95269">
      <w:pPr>
        <w:spacing w:after="0"/>
        <w:jc w:val="left"/>
        <w:rPr>
          <w:rFonts w:ascii="Arial" w:hAnsi="Arial" w:cs="Arial"/>
        </w:rPr>
      </w:pPr>
    </w:p>
    <w:p w14:paraId="2C706960" w14:textId="54D75559" w:rsidR="00E44C78" w:rsidRDefault="00E44C78">
      <w:pPr>
        <w:tabs>
          <w:tab w:val="clear" w:pos="851"/>
        </w:tabs>
        <w:spacing w:after="200" w:line="276" w:lineRule="auto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3F20D93" w14:textId="77777777" w:rsidR="000E4B3D" w:rsidRPr="00895A58" w:rsidRDefault="000E4B3D" w:rsidP="008754FE">
      <w:pPr>
        <w:spacing w:after="0"/>
        <w:ind w:left="-142" w:firstLine="0"/>
        <w:jc w:val="left"/>
        <w:rPr>
          <w:rFonts w:ascii="Arial" w:hAnsi="Arial" w:cs="Arial"/>
          <w:u w:val="single"/>
        </w:rPr>
      </w:pPr>
    </w:p>
    <w:p w14:paraId="6F8761B6" w14:textId="77777777" w:rsidR="000E4B3D" w:rsidRPr="00EF098F" w:rsidRDefault="000E4B3D" w:rsidP="0006767D">
      <w:pPr>
        <w:spacing w:after="0"/>
        <w:jc w:val="right"/>
        <w:rPr>
          <w:rFonts w:ascii="Arial" w:hAnsi="Arial" w:cs="Arial"/>
          <w:i/>
        </w:rPr>
      </w:pP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t>2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 w:rsidRPr="00EF098F">
        <w:rPr>
          <w:rFonts w:ascii="Arial" w:hAnsi="Arial" w:cs="Arial"/>
          <w:b/>
        </w:rPr>
        <w:t>Perkamo</w:t>
      </w:r>
      <w:r w:rsidR="00C47F8A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C47F8A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specialūs techniniai reikalavimai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3544"/>
        <w:gridCol w:w="2126"/>
      </w:tblGrid>
      <w:tr w:rsidR="00685A92" w:rsidRPr="00685A92" w14:paraId="58F86141" w14:textId="5480FAD4" w:rsidTr="00161F25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Eilės numeris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Charakteristikos pavadinimas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Ribiniai dydžiai, matavimo vienetai [nurodyti]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F098F">
              <w:rPr>
                <w:rFonts w:ascii="Arial" w:hAnsi="Arial" w:cs="Arial"/>
                <w:b/>
              </w:rPr>
              <w:t>Ribiniai dydžiai, matavimo vienetai (nurodo Tiekėjas)</w:t>
            </w:r>
          </w:p>
        </w:tc>
      </w:tr>
      <w:tr w:rsidR="00685A92" w:rsidRPr="00685A92" w14:paraId="2FE38370" w14:textId="32038F5A" w:rsidTr="008425A2">
        <w:tc>
          <w:tcPr>
            <w:tcW w:w="1101" w:type="dxa"/>
            <w:vMerge w:val="restart"/>
          </w:tcPr>
          <w:p w14:paraId="4BB7D62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1.</w:t>
            </w:r>
          </w:p>
        </w:tc>
        <w:tc>
          <w:tcPr>
            <w:tcW w:w="8788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tipas:</w:t>
            </w:r>
          </w:p>
        </w:tc>
      </w:tr>
      <w:tr w:rsidR="00685A92" w:rsidRPr="00685A92" w14:paraId="4C864B20" w14:textId="717BEDF5" w:rsidTr="00161F25">
        <w:tc>
          <w:tcPr>
            <w:tcW w:w="1101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3544" w:type="dxa"/>
          </w:tcPr>
          <w:p w14:paraId="29C4181C" w14:textId="35AA318E" w:rsidR="00741B68" w:rsidRDefault="00E008FC" w:rsidP="00606323">
            <w:pPr>
              <w:spacing w:after="0"/>
              <w:ind w:firstLine="0"/>
              <w:rPr>
                <w:rFonts w:ascii="Arial" w:hAnsi="Arial" w:cs="Arial"/>
              </w:rPr>
            </w:pPr>
            <w:r w:rsidRPr="00E008FC">
              <w:rPr>
                <w:rFonts w:ascii="Arial" w:hAnsi="Arial" w:cs="Arial"/>
              </w:rPr>
              <w:t>Įr</w:t>
            </w:r>
            <w:r w:rsidR="000B4ADF">
              <w:rPr>
                <w:rFonts w:ascii="Arial" w:hAnsi="Arial" w:cs="Arial"/>
              </w:rPr>
              <w:t>anga</w:t>
            </w:r>
            <w:r w:rsidR="008754FE">
              <w:rPr>
                <w:rFonts w:ascii="Arial" w:hAnsi="Arial" w:cs="Arial"/>
              </w:rPr>
              <w:t>,</w:t>
            </w:r>
            <w:r w:rsidR="000B4ADF">
              <w:rPr>
                <w:rFonts w:ascii="Arial" w:hAnsi="Arial" w:cs="Arial"/>
              </w:rPr>
              <w:t xml:space="preserve"> </w:t>
            </w:r>
            <w:r w:rsidRPr="00E008FC">
              <w:rPr>
                <w:rFonts w:ascii="Arial" w:hAnsi="Arial" w:cs="Arial"/>
              </w:rPr>
              <w:t>skirta</w:t>
            </w:r>
            <w:r w:rsidR="00741B68">
              <w:rPr>
                <w:rFonts w:ascii="Arial" w:hAnsi="Arial" w:cs="Arial"/>
              </w:rPr>
              <w:t xml:space="preserve"> DRA (drag reducer additive) koncentracijos nustatymui </w:t>
            </w:r>
            <w:r w:rsidR="008754FE">
              <w:rPr>
                <w:rFonts w:ascii="Arial" w:hAnsi="Arial" w:cs="Arial"/>
              </w:rPr>
              <w:t>reaktyvinių v</w:t>
            </w:r>
            <w:r w:rsidR="00741B68">
              <w:rPr>
                <w:rFonts w:ascii="Arial" w:hAnsi="Arial" w:cs="Arial"/>
              </w:rPr>
              <w:t>ariklių kur</w:t>
            </w:r>
            <w:r w:rsidR="008754FE">
              <w:rPr>
                <w:rFonts w:ascii="Arial" w:hAnsi="Arial" w:cs="Arial"/>
              </w:rPr>
              <w:t>uose</w:t>
            </w:r>
            <w:r w:rsidR="00741B68">
              <w:rPr>
                <w:rFonts w:ascii="Arial" w:hAnsi="Arial" w:cs="Arial"/>
              </w:rPr>
              <w:t xml:space="preserve"> </w:t>
            </w:r>
            <w:r w:rsidRPr="00E008FC">
              <w:rPr>
                <w:rFonts w:ascii="Arial" w:hAnsi="Arial" w:cs="Arial"/>
              </w:rPr>
              <w:t xml:space="preserve">pagal </w:t>
            </w:r>
            <w:r w:rsidR="00741B68">
              <w:rPr>
                <w:rFonts w:ascii="Arial" w:hAnsi="Arial" w:cs="Arial"/>
              </w:rPr>
              <w:t>ASTM D7872-25, kurią sudaro:</w:t>
            </w:r>
          </w:p>
          <w:p w14:paraId="11AF2EB4" w14:textId="4F1BABE3" w:rsidR="00606323" w:rsidRPr="00606323" w:rsidRDefault="0004438F" w:rsidP="0060632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741B68" w:rsidRPr="000B4ADF">
              <w:rPr>
                <w:rFonts w:ascii="Arial" w:hAnsi="Arial" w:cs="Arial"/>
              </w:rPr>
              <w:t>Rotacinis garint</w:t>
            </w:r>
            <w:r w:rsidR="00741B68">
              <w:rPr>
                <w:rFonts w:ascii="Arial" w:hAnsi="Arial" w:cs="Arial"/>
              </w:rPr>
              <w:t>uvas</w:t>
            </w:r>
            <w:r w:rsidR="00741B68" w:rsidRPr="000B4ADF">
              <w:rPr>
                <w:rFonts w:ascii="Arial" w:hAnsi="Arial" w:cs="Arial"/>
              </w:rPr>
              <w:t xml:space="preserve">, </w:t>
            </w:r>
            <w:r w:rsidR="00741B68">
              <w:rPr>
                <w:rFonts w:ascii="Arial" w:hAnsi="Arial" w:cs="Arial"/>
              </w:rPr>
              <w:t>galintis pasiekti 180</w:t>
            </w:r>
            <w:r w:rsidR="00741B68" w:rsidRPr="000B4ADF">
              <w:rPr>
                <w:rFonts w:ascii="Arial" w:hAnsi="Arial" w:cs="Arial"/>
              </w:rPr>
              <w:t>°C</w:t>
            </w:r>
            <w:r w:rsidR="00741B68">
              <w:rPr>
                <w:rFonts w:ascii="Arial" w:hAnsi="Arial" w:cs="Arial"/>
              </w:rPr>
              <w:t xml:space="preserve"> temperatūrą</w:t>
            </w:r>
            <w:r w:rsidR="00741B68" w:rsidRPr="000B4ADF">
              <w:rPr>
                <w:rFonts w:ascii="Arial" w:hAnsi="Arial" w:cs="Arial"/>
              </w:rPr>
              <w:t xml:space="preserve">, </w:t>
            </w:r>
            <w:r w:rsidR="00741B68">
              <w:rPr>
                <w:rFonts w:ascii="Arial" w:hAnsi="Arial" w:cs="Arial"/>
              </w:rPr>
              <w:t xml:space="preserve"> talpinantis </w:t>
            </w:r>
            <w:r w:rsidR="00741B68">
              <w:rPr>
                <w:rFonts w:ascii="Arial" w:hAnsi="Arial" w:cs="Arial"/>
                <w:lang w:val="en-US"/>
              </w:rPr>
              <w:t xml:space="preserve">1 litro talpos </w:t>
            </w:r>
            <w:r w:rsidR="00741B68">
              <w:rPr>
                <w:rFonts w:ascii="Arial" w:hAnsi="Arial" w:cs="Arial"/>
              </w:rPr>
              <w:t xml:space="preserve">kolbą, kurioje garinama apie </w:t>
            </w:r>
            <w:r w:rsidR="00741B68">
              <w:rPr>
                <w:rFonts w:ascii="Arial" w:hAnsi="Arial" w:cs="Arial"/>
                <w:lang w:val="en-US"/>
              </w:rPr>
              <w:t xml:space="preserve">400 g produkto, su </w:t>
            </w:r>
            <w:r w:rsidR="00A10F2A">
              <w:rPr>
                <w:rFonts w:ascii="Arial" w:hAnsi="Arial" w:cs="Arial"/>
                <w:lang w:val="en-US"/>
              </w:rPr>
              <w:t>sm</w:t>
            </w:r>
            <w:r w:rsidR="00A10F2A">
              <w:rPr>
                <w:rFonts w:ascii="Arial" w:hAnsi="Arial" w:cs="Arial"/>
              </w:rPr>
              <w:t xml:space="preserve">ūgine </w:t>
            </w:r>
            <w:r w:rsidR="00741B68" w:rsidRPr="000B4ADF">
              <w:rPr>
                <w:rFonts w:ascii="Arial" w:hAnsi="Arial" w:cs="Arial"/>
              </w:rPr>
              <w:t>gaudykl</w:t>
            </w:r>
            <w:r w:rsidR="00A10F2A">
              <w:rPr>
                <w:rFonts w:ascii="Arial" w:hAnsi="Arial" w:cs="Arial"/>
              </w:rPr>
              <w:t>e (</w:t>
            </w:r>
            <w:r w:rsidR="00A10F2A" w:rsidRPr="00A10F2A">
              <w:rPr>
                <w:rFonts w:ascii="Arial" w:hAnsi="Arial" w:cs="Arial"/>
                <w:i/>
                <w:iCs/>
              </w:rPr>
              <w:t>angl. bump trap</w:t>
            </w:r>
            <w:r w:rsidR="00A10F2A">
              <w:rPr>
                <w:rFonts w:ascii="Arial" w:hAnsi="Arial" w:cs="Arial"/>
              </w:rPr>
              <w:t>).</w:t>
            </w:r>
          </w:p>
          <w:p w14:paraId="1C312C2E" w14:textId="798001BB" w:rsidR="00741B68" w:rsidRDefault="0004438F" w:rsidP="00741B6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A10F2A">
              <w:rPr>
                <w:rFonts w:ascii="Arial" w:hAnsi="Arial" w:cs="Arial"/>
              </w:rPr>
              <w:t>V</w:t>
            </w:r>
            <w:r w:rsidR="00741B68" w:rsidRPr="00741B68">
              <w:rPr>
                <w:rFonts w:ascii="Arial" w:hAnsi="Arial" w:cs="Arial"/>
              </w:rPr>
              <w:t>akuuminis siurblys, galintis sumažinti slėgį rotacinio garintuvo sistemoje iki 6,77 kPa</w:t>
            </w:r>
            <w:r w:rsidR="00741B68">
              <w:rPr>
                <w:rFonts w:ascii="Arial" w:hAnsi="Arial" w:cs="Arial"/>
              </w:rPr>
              <w:t>.</w:t>
            </w:r>
          </w:p>
          <w:p w14:paraId="017A7D56" w14:textId="11376EE0" w:rsidR="008754FE" w:rsidRDefault="00741B68" w:rsidP="00191EA6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3.</w:t>
            </w:r>
            <w:r w:rsidR="00A10F2A" w:rsidRPr="00A10F2A">
              <w:t xml:space="preserve"> </w:t>
            </w:r>
            <w:r w:rsidR="00A10F2A" w:rsidRPr="00A10F2A">
              <w:rPr>
                <w:rFonts w:ascii="Arial" w:hAnsi="Arial" w:cs="Arial"/>
              </w:rPr>
              <w:t>GPC</w:t>
            </w:r>
            <w:r w:rsidR="00A10F2A">
              <w:rPr>
                <w:rFonts w:ascii="Arial" w:hAnsi="Arial" w:cs="Arial"/>
              </w:rPr>
              <w:t xml:space="preserve"> (</w:t>
            </w:r>
            <w:r w:rsidR="00A10F2A" w:rsidRPr="00A10F2A">
              <w:rPr>
                <w:rFonts w:ascii="Arial" w:hAnsi="Arial" w:cs="Arial"/>
                <w:i/>
                <w:iCs/>
              </w:rPr>
              <w:t>angl. gel permeation chromatography</w:t>
            </w:r>
            <w:r w:rsidR="00A10F2A">
              <w:rPr>
                <w:rFonts w:ascii="Arial" w:hAnsi="Arial" w:cs="Arial"/>
                <w:i/>
                <w:iCs/>
              </w:rPr>
              <w:t xml:space="preserve">) </w:t>
            </w:r>
            <w:r w:rsidR="00A10F2A" w:rsidRPr="00A10F2A">
              <w:rPr>
                <w:rFonts w:ascii="Arial" w:hAnsi="Arial" w:cs="Arial"/>
              </w:rPr>
              <w:t>si</w:t>
            </w:r>
            <w:r w:rsidR="00A10F2A">
              <w:rPr>
                <w:rFonts w:ascii="Arial" w:hAnsi="Arial" w:cs="Arial"/>
              </w:rPr>
              <w:t xml:space="preserve">stema - </w:t>
            </w:r>
            <w:r>
              <w:rPr>
                <w:rFonts w:ascii="Arial" w:hAnsi="Arial" w:cs="Arial"/>
                <w:lang w:val="en-US"/>
              </w:rPr>
              <w:t xml:space="preserve">HPLC chromatografas su RID </w:t>
            </w:r>
            <w:r w:rsidR="00A10F2A">
              <w:rPr>
                <w:rFonts w:ascii="Arial" w:hAnsi="Arial" w:cs="Arial"/>
                <w:lang w:val="en-US"/>
              </w:rPr>
              <w:t>(refrakcijos indekso detektoriumi)</w:t>
            </w:r>
            <w:r w:rsidR="00AD5C16">
              <w:rPr>
                <w:rFonts w:ascii="Arial" w:hAnsi="Arial" w:cs="Arial"/>
                <w:lang w:val="en-US"/>
              </w:rPr>
              <w:t xml:space="preserve">, su kolonėle </w:t>
            </w:r>
            <w:r w:rsidR="00191EA6">
              <w:rPr>
                <w:rFonts w:ascii="Arial" w:hAnsi="Arial" w:cs="Arial"/>
                <w:lang w:val="en-US"/>
              </w:rPr>
              <w:t>(</w:t>
            </w:r>
            <w:r w:rsidR="00AD5C16" w:rsidRPr="00AD5C16">
              <w:rPr>
                <w:rFonts w:ascii="Arial" w:hAnsi="Arial" w:cs="Arial"/>
              </w:rPr>
              <w:t>užpildyt</w:t>
            </w:r>
            <w:r w:rsidR="00AD5C16">
              <w:rPr>
                <w:rFonts w:ascii="Arial" w:hAnsi="Arial" w:cs="Arial"/>
              </w:rPr>
              <w:t>a</w:t>
            </w:r>
            <w:r w:rsidR="00AD5C16" w:rsidRPr="00AD5C16">
              <w:rPr>
                <w:rFonts w:ascii="Arial" w:hAnsi="Arial" w:cs="Arial"/>
              </w:rPr>
              <w:t xml:space="preserve"> stacionariąja faze 5</w:t>
            </w:r>
            <w:r w:rsidR="00AD5C16">
              <w:rPr>
                <w:rFonts w:ascii="Arial" w:hAnsi="Arial" w:cs="Arial"/>
              </w:rPr>
              <w:t>-</w:t>
            </w:r>
            <w:r w:rsidR="00AD5C16">
              <w:rPr>
                <w:rFonts w:ascii="Arial" w:hAnsi="Arial" w:cs="Arial"/>
                <w:lang w:val="en-US"/>
              </w:rPr>
              <w:t>10</w:t>
            </w:r>
            <w:r w:rsidR="00AD5C16" w:rsidRPr="00AD5C16">
              <w:rPr>
                <w:rFonts w:ascii="Arial" w:hAnsi="Arial" w:cs="Arial"/>
              </w:rPr>
              <w:t>µm</w:t>
            </w:r>
            <w:r w:rsidR="00AD5C16">
              <w:rPr>
                <w:rFonts w:ascii="Arial" w:hAnsi="Arial" w:cs="Arial"/>
              </w:rPr>
              <w:t xml:space="preserve"> </w:t>
            </w:r>
            <w:r w:rsidR="00AD5C16" w:rsidRPr="00AD5C16">
              <w:rPr>
                <w:rFonts w:ascii="Arial" w:hAnsi="Arial" w:cs="Arial"/>
              </w:rPr>
              <w:t>dalelių dydžio</w:t>
            </w:r>
            <w:r w:rsidR="00191EA6">
              <w:rPr>
                <w:rFonts w:ascii="Arial" w:hAnsi="Arial" w:cs="Arial"/>
              </w:rPr>
              <w:t xml:space="preserve">, nuo 5 – 1000nm porų dydžio, kolonėlės ilgis – </w:t>
            </w:r>
            <w:r w:rsidR="00191EA6">
              <w:rPr>
                <w:rFonts w:ascii="Arial" w:hAnsi="Arial" w:cs="Arial"/>
                <w:lang w:val="en-US"/>
              </w:rPr>
              <w:t>300 mm, skersmuo – 7,5 mm, darbin</w:t>
            </w:r>
            <w:r w:rsidR="00191EA6">
              <w:rPr>
                <w:rFonts w:ascii="Arial" w:hAnsi="Arial" w:cs="Arial"/>
              </w:rPr>
              <w:t>ė</w:t>
            </w:r>
            <w:r w:rsidR="00191EA6">
              <w:rPr>
                <w:rFonts w:ascii="Arial" w:hAnsi="Arial" w:cs="Arial"/>
                <w:lang w:val="en-US"/>
              </w:rPr>
              <w:t xml:space="preserve"> temperatūra  20-40 </w:t>
            </w:r>
            <w:r w:rsidR="00191EA6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191EA6">
              <w:rPr>
                <w:rFonts w:ascii="Arial" w:hAnsi="Arial" w:cs="Arial"/>
                <w:lang w:val="en-US"/>
              </w:rPr>
              <w:t>C, mobili faz</w:t>
            </w:r>
            <w:r w:rsidR="00191EA6">
              <w:rPr>
                <w:rFonts w:ascii="Arial" w:hAnsi="Arial" w:cs="Arial"/>
              </w:rPr>
              <w:t>ė – heptanas)</w:t>
            </w:r>
            <w:r w:rsidR="00AD5C16">
              <w:rPr>
                <w:rFonts w:ascii="Arial" w:hAnsi="Arial" w:cs="Arial"/>
              </w:rPr>
              <w:t>.</w:t>
            </w:r>
          </w:p>
          <w:p w14:paraId="5298D73E" w14:textId="057D08F8" w:rsidR="002A5E5E" w:rsidRPr="00B70600" w:rsidRDefault="00051387" w:rsidP="00191EA6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="002A5E5E" w:rsidRPr="002A5E5E">
              <w:rPr>
                <w:rFonts w:ascii="Arial" w:hAnsi="Arial" w:cs="Arial"/>
              </w:rPr>
              <w:t xml:space="preserve">Visa kita papildoma komplektacija, reikalinga tyrimui atlikti pagal </w:t>
            </w:r>
            <w:r w:rsidR="0081211C">
              <w:rPr>
                <w:rFonts w:ascii="Arial" w:hAnsi="Arial" w:cs="Arial"/>
              </w:rPr>
              <w:t xml:space="preserve">ASTM D </w:t>
            </w:r>
            <w:r w:rsidR="0081211C">
              <w:rPr>
                <w:rFonts w:ascii="Arial" w:hAnsi="Arial" w:cs="Arial"/>
                <w:lang w:val="en-US"/>
              </w:rPr>
              <w:t>7872.</w:t>
            </w:r>
          </w:p>
        </w:tc>
        <w:tc>
          <w:tcPr>
            <w:tcW w:w="2126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030898F" w14:textId="47E21B05" w:rsidTr="00161F25">
        <w:tc>
          <w:tcPr>
            <w:tcW w:w="1101" w:type="dxa"/>
            <w:vMerge/>
          </w:tcPr>
          <w:p w14:paraId="56FCF02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4095E6B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Pusiau automatinis</w:t>
            </w:r>
          </w:p>
        </w:tc>
        <w:tc>
          <w:tcPr>
            <w:tcW w:w="3544" w:type="dxa"/>
          </w:tcPr>
          <w:p w14:paraId="51C15040" w14:textId="413E82F1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483362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164EB58" w14:textId="7648B1F4" w:rsidTr="00161F25">
        <w:tc>
          <w:tcPr>
            <w:tcW w:w="1101" w:type="dxa"/>
            <w:vMerge/>
          </w:tcPr>
          <w:p w14:paraId="6119F26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B75A09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3544" w:type="dxa"/>
          </w:tcPr>
          <w:p w14:paraId="2A9E2E5A" w14:textId="3E0F8B12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5DDFC44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3129F915" w14:textId="6C7A4563" w:rsidTr="00161F25">
        <w:tc>
          <w:tcPr>
            <w:tcW w:w="1101" w:type="dxa"/>
            <w:vMerge/>
          </w:tcPr>
          <w:p w14:paraId="67A54EBB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4BCA4BE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gamintojas, modelis</w:t>
            </w:r>
          </w:p>
        </w:tc>
        <w:tc>
          <w:tcPr>
            <w:tcW w:w="3544" w:type="dxa"/>
          </w:tcPr>
          <w:p w14:paraId="2ACDB874" w14:textId="5A0E8C01" w:rsidR="00685A92" w:rsidRPr="00685A92" w:rsidRDefault="00CD0B52" w:rsidP="00D47AA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29C4E67F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B0A9625" w14:textId="01CB4F9C" w:rsidTr="00161F25">
        <w:tc>
          <w:tcPr>
            <w:tcW w:w="1101" w:type="dxa"/>
          </w:tcPr>
          <w:p w14:paraId="3245644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</w:tcPr>
          <w:p w14:paraId="2B250D3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Programinė įranga</w:t>
            </w:r>
          </w:p>
        </w:tc>
        <w:tc>
          <w:tcPr>
            <w:tcW w:w="3544" w:type="dxa"/>
          </w:tcPr>
          <w:p w14:paraId="47783EB6" w14:textId="43673EF7" w:rsidR="00685A92" w:rsidRPr="00685A92" w:rsidRDefault="002A5E5E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2A5E5E">
              <w:rPr>
                <w:rFonts w:ascii="Arial" w:hAnsi="Arial" w:cs="Arial"/>
              </w:rPr>
              <w:t xml:space="preserve">utomatiškai valdanti tyrimo atlikimo procedūrą, standartinė rezultatų apdorojimo ir skaičiavimo iki galutinio rezultato programa.                </w:t>
            </w:r>
          </w:p>
        </w:tc>
        <w:tc>
          <w:tcPr>
            <w:tcW w:w="2126" w:type="dxa"/>
          </w:tcPr>
          <w:p w14:paraId="6FB9D35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75A045E6" w14:textId="46EE5966" w:rsidTr="00161F25">
        <w:tc>
          <w:tcPr>
            <w:tcW w:w="1101" w:type="dxa"/>
          </w:tcPr>
          <w:p w14:paraId="102EF4F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3.</w:t>
            </w:r>
          </w:p>
        </w:tc>
        <w:tc>
          <w:tcPr>
            <w:tcW w:w="3118" w:type="dxa"/>
          </w:tcPr>
          <w:p w14:paraId="74787461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Matavimo diapazonas, tikslumas</w:t>
            </w:r>
          </w:p>
        </w:tc>
        <w:tc>
          <w:tcPr>
            <w:tcW w:w="3544" w:type="dxa"/>
          </w:tcPr>
          <w:p w14:paraId="4C15A679" w14:textId="2210BF98" w:rsidR="00E6653C" w:rsidRPr="00C27A9E" w:rsidRDefault="00C27A9E" w:rsidP="00E6653C">
            <w:pPr>
              <w:spacing w:after="0"/>
              <w:ind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Matavimo diapazonas nuo 0 iki 100 mg/l DRA, galutinis rezultatas skaičiuojamas µg/l, 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 xml:space="preserve"> µg/l tikslumu.</w:t>
            </w:r>
          </w:p>
        </w:tc>
        <w:tc>
          <w:tcPr>
            <w:tcW w:w="2126" w:type="dxa"/>
          </w:tcPr>
          <w:p w14:paraId="40E87A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39F81C9" w14:textId="31BF58B1" w:rsidTr="006A5D17">
        <w:tc>
          <w:tcPr>
            <w:tcW w:w="1101" w:type="dxa"/>
            <w:vMerge w:val="restart"/>
          </w:tcPr>
          <w:p w14:paraId="20A66F82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4.</w:t>
            </w:r>
          </w:p>
        </w:tc>
        <w:tc>
          <w:tcPr>
            <w:tcW w:w="8788" w:type="dxa"/>
            <w:gridSpan w:val="3"/>
          </w:tcPr>
          <w:p w14:paraId="14BA4C4E" w14:textId="7473DBA5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Mėginių įvedimo sistema:</w:t>
            </w:r>
          </w:p>
        </w:tc>
      </w:tr>
      <w:tr w:rsidR="00685A92" w:rsidRPr="00685A92" w14:paraId="5A7994F3" w14:textId="4A0E032F" w:rsidTr="00161F25">
        <w:tc>
          <w:tcPr>
            <w:tcW w:w="1101" w:type="dxa"/>
            <w:vMerge/>
          </w:tcPr>
          <w:p w14:paraId="6942B6D6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F6D20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Automatinis</w:t>
            </w:r>
          </w:p>
        </w:tc>
        <w:tc>
          <w:tcPr>
            <w:tcW w:w="3544" w:type="dxa"/>
          </w:tcPr>
          <w:p w14:paraId="5876A3DF" w14:textId="68809E79" w:rsidR="00C27A9E" w:rsidRPr="00C27A9E" w:rsidRDefault="00C27A9E" w:rsidP="00C27A9E">
            <w:pPr>
              <w:spacing w:after="0"/>
              <w:ind w:firstLine="0"/>
              <w:rPr>
                <w:rFonts w:ascii="Arial" w:hAnsi="Arial" w:cs="Arial"/>
              </w:rPr>
            </w:pPr>
            <w:r w:rsidRPr="00C27A9E">
              <w:rPr>
                <w:rFonts w:ascii="Arial" w:hAnsi="Arial" w:cs="Arial"/>
              </w:rPr>
              <w:t>Automatinė mėginių įvedimo sistema į chromatografą su autosampleriu. Nominalus 100</w:t>
            </w:r>
            <w:r w:rsidRPr="00C27A9E">
              <w:rPr>
                <w:rFonts w:ascii="Calibri" w:hAnsi="Calibri" w:cs="Calibri"/>
              </w:rPr>
              <w:t>µ</w:t>
            </w:r>
            <w:r w:rsidRPr="00C27A9E">
              <w:rPr>
                <w:rFonts w:ascii="Arial" w:hAnsi="Arial" w:cs="Arial"/>
              </w:rPr>
              <w:t>l mėginio ar kalibravimo tirpalo įpurškimas.</w:t>
            </w:r>
          </w:p>
        </w:tc>
        <w:tc>
          <w:tcPr>
            <w:tcW w:w="2126" w:type="dxa"/>
          </w:tcPr>
          <w:p w14:paraId="169CFA6B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310F649" w14:textId="1F3F9445" w:rsidTr="00161F25">
        <w:tc>
          <w:tcPr>
            <w:tcW w:w="1101" w:type="dxa"/>
            <w:vMerge/>
          </w:tcPr>
          <w:p w14:paraId="0554208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7714E6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Atskira sistema</w:t>
            </w:r>
          </w:p>
        </w:tc>
        <w:tc>
          <w:tcPr>
            <w:tcW w:w="3544" w:type="dxa"/>
          </w:tcPr>
          <w:p w14:paraId="20D9EAC9" w14:textId="1A40BADF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6527D3C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B4C4ECD" w14:textId="43F4B31D" w:rsidTr="00161F25">
        <w:tc>
          <w:tcPr>
            <w:tcW w:w="1101" w:type="dxa"/>
            <w:vMerge/>
          </w:tcPr>
          <w:p w14:paraId="1CC5437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6BAB44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Rankinis</w:t>
            </w:r>
          </w:p>
        </w:tc>
        <w:tc>
          <w:tcPr>
            <w:tcW w:w="3544" w:type="dxa"/>
          </w:tcPr>
          <w:p w14:paraId="53A2E587" w14:textId="7D6BCD85" w:rsidR="00685A92" w:rsidRPr="00685A92" w:rsidRDefault="0098778A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1D884B5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5B208B" w:rsidRPr="00685A92" w14:paraId="1BBB6732" w14:textId="10BFCA83" w:rsidTr="00995B64">
        <w:trPr>
          <w:trHeight w:val="467"/>
        </w:trPr>
        <w:tc>
          <w:tcPr>
            <w:tcW w:w="1101" w:type="dxa"/>
          </w:tcPr>
          <w:p w14:paraId="2977D163" w14:textId="77777777" w:rsidR="005B208B" w:rsidRPr="00685A92" w:rsidRDefault="005B208B" w:rsidP="005B208B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5.</w:t>
            </w:r>
          </w:p>
        </w:tc>
        <w:tc>
          <w:tcPr>
            <w:tcW w:w="3118" w:type="dxa"/>
          </w:tcPr>
          <w:p w14:paraId="74A87E4E" w14:textId="77777777" w:rsidR="005B208B" w:rsidRPr="00685A92" w:rsidRDefault="005B208B" w:rsidP="005B208B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Šildymo/šaldymo sistema</w:t>
            </w:r>
          </w:p>
        </w:tc>
        <w:tc>
          <w:tcPr>
            <w:tcW w:w="3544" w:type="dxa"/>
          </w:tcPr>
          <w:p w14:paraId="7F027124" w14:textId="4D0EF777" w:rsidR="005B208B" w:rsidRPr="00685A92" w:rsidRDefault="0081211C" w:rsidP="00E75836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Šildymo sistema, galinti palaikyti 180</w:t>
            </w:r>
            <w:r w:rsidRPr="000B4ADF">
              <w:rPr>
                <w:rFonts w:ascii="Arial" w:hAnsi="Arial" w:cs="Arial"/>
              </w:rPr>
              <w:t>°C</w:t>
            </w:r>
            <w:r>
              <w:rPr>
                <w:rFonts w:ascii="Arial" w:hAnsi="Arial" w:cs="Arial"/>
              </w:rPr>
              <w:t xml:space="preserve"> temperatūrą r</w:t>
            </w:r>
            <w:r w:rsidRPr="000B4ADF">
              <w:rPr>
                <w:rFonts w:ascii="Arial" w:hAnsi="Arial" w:cs="Arial"/>
              </w:rPr>
              <w:t>otacini</w:t>
            </w:r>
            <w:r>
              <w:rPr>
                <w:rFonts w:ascii="Arial" w:hAnsi="Arial" w:cs="Arial"/>
              </w:rPr>
              <w:t>ame</w:t>
            </w:r>
            <w:r w:rsidRPr="000B4ADF">
              <w:rPr>
                <w:rFonts w:ascii="Arial" w:hAnsi="Arial" w:cs="Arial"/>
              </w:rPr>
              <w:t xml:space="preserve"> garint</w:t>
            </w:r>
            <w:r>
              <w:rPr>
                <w:rFonts w:ascii="Arial" w:hAnsi="Arial" w:cs="Arial"/>
              </w:rPr>
              <w:t>uve</w:t>
            </w:r>
            <w:r w:rsidR="00995B64">
              <w:rPr>
                <w:rFonts w:ascii="Arial" w:hAnsi="Arial" w:cs="Arial"/>
              </w:rPr>
              <w:t>.</w:t>
            </w:r>
            <w:r w:rsidRPr="000B4A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26" w:type="dxa"/>
          </w:tcPr>
          <w:p w14:paraId="28C8BF02" w14:textId="287793C7" w:rsidR="005B208B" w:rsidRPr="00685A92" w:rsidRDefault="005B208B" w:rsidP="005B208B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99EC309" w14:textId="38548B24" w:rsidTr="003A4103">
        <w:tc>
          <w:tcPr>
            <w:tcW w:w="1101" w:type="dxa"/>
            <w:vMerge w:val="restart"/>
          </w:tcPr>
          <w:p w14:paraId="7F72990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6.</w:t>
            </w:r>
          </w:p>
        </w:tc>
        <w:tc>
          <w:tcPr>
            <w:tcW w:w="8788" w:type="dxa"/>
            <w:gridSpan w:val="3"/>
          </w:tcPr>
          <w:p w14:paraId="1E6AAEA2" w14:textId="55C36208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Sujungimas su kita įranga, papildomomis priemonėmis:</w:t>
            </w:r>
          </w:p>
        </w:tc>
      </w:tr>
      <w:tr w:rsidR="00685A92" w:rsidRPr="00685A92" w14:paraId="47DB3B96" w14:textId="7DBA4C6C" w:rsidTr="00161F25">
        <w:tc>
          <w:tcPr>
            <w:tcW w:w="1101" w:type="dxa"/>
            <w:vMerge/>
          </w:tcPr>
          <w:p w14:paraId="0AAD20D1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ED09EA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Kompiuteriu</w:t>
            </w:r>
          </w:p>
        </w:tc>
        <w:tc>
          <w:tcPr>
            <w:tcW w:w="3544" w:type="dxa"/>
          </w:tcPr>
          <w:p w14:paraId="14637DBB" w14:textId="76BD5D24" w:rsidR="00685A92" w:rsidRPr="00685A92" w:rsidRDefault="00C27A9E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2126" w:type="dxa"/>
          </w:tcPr>
          <w:p w14:paraId="6F12C7B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1CE5168" w14:textId="3E839FE7" w:rsidTr="00161F25">
        <w:tc>
          <w:tcPr>
            <w:tcW w:w="1101" w:type="dxa"/>
            <w:vMerge/>
          </w:tcPr>
          <w:p w14:paraId="4089BC5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F0C119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Klaviatūra</w:t>
            </w:r>
          </w:p>
        </w:tc>
        <w:tc>
          <w:tcPr>
            <w:tcW w:w="3544" w:type="dxa"/>
          </w:tcPr>
          <w:p w14:paraId="0D0B33C9" w14:textId="1828DA5A" w:rsidR="00685A92" w:rsidRPr="00685A92" w:rsidRDefault="00C27A9E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2126" w:type="dxa"/>
          </w:tcPr>
          <w:p w14:paraId="5A9A293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EC514D4" w14:textId="672C5469" w:rsidTr="00161F25">
        <w:tc>
          <w:tcPr>
            <w:tcW w:w="1101" w:type="dxa"/>
            <w:vMerge/>
          </w:tcPr>
          <w:p w14:paraId="6315BCC6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3F7E866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  <w:color w:val="000000"/>
              </w:rPr>
              <w:t>Spausdintuvu</w:t>
            </w:r>
          </w:p>
        </w:tc>
        <w:tc>
          <w:tcPr>
            <w:tcW w:w="3544" w:type="dxa"/>
          </w:tcPr>
          <w:p w14:paraId="689B742F" w14:textId="2FE7BBAF" w:rsidR="00685A92" w:rsidRPr="00685A92" w:rsidRDefault="00C27A9E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2126" w:type="dxa"/>
          </w:tcPr>
          <w:p w14:paraId="2AAF1EC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35EC7F68" w14:textId="1B3CA1F2" w:rsidTr="00161F25">
        <w:tc>
          <w:tcPr>
            <w:tcW w:w="1101" w:type="dxa"/>
            <w:vMerge/>
          </w:tcPr>
          <w:p w14:paraId="59BCD61E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C6F133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685A92">
              <w:rPr>
                <w:rFonts w:ascii="Arial" w:hAnsi="Arial" w:cs="Arial"/>
                <w:color w:val="000000"/>
              </w:rPr>
              <w:t>Kompiuteriniu tinklu</w:t>
            </w:r>
            <w:r w:rsidRPr="00685A92">
              <w:rPr>
                <w:rFonts w:ascii="Arial" w:hAnsi="Arial" w:cs="Arial"/>
                <w:color w:val="000000"/>
                <w:lang w:val="en-US"/>
              </w:rPr>
              <w:t xml:space="preserve"> per LAN</w:t>
            </w:r>
            <w:r w:rsidRPr="00685A92">
              <w:rPr>
                <w:rFonts w:ascii="Arial" w:hAnsi="Arial" w:cs="Arial"/>
                <w:color w:val="000000"/>
              </w:rPr>
              <w:t xml:space="preserve"> jungtį</w:t>
            </w:r>
          </w:p>
        </w:tc>
        <w:tc>
          <w:tcPr>
            <w:tcW w:w="3544" w:type="dxa"/>
          </w:tcPr>
          <w:p w14:paraId="0C41086A" w14:textId="511B4A08" w:rsidR="00685A92" w:rsidRPr="00685A92" w:rsidRDefault="00C27A9E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2126" w:type="dxa"/>
          </w:tcPr>
          <w:p w14:paraId="001D78B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8878972" w14:textId="05ADAA81" w:rsidTr="00995B64">
        <w:trPr>
          <w:trHeight w:val="597"/>
        </w:trPr>
        <w:tc>
          <w:tcPr>
            <w:tcW w:w="1101" w:type="dxa"/>
            <w:vMerge/>
          </w:tcPr>
          <w:p w14:paraId="4CE09BC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FC45FA7" w14:textId="3EC6DE27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</w:rPr>
              <w:t>Laidai</w:t>
            </w:r>
          </w:p>
        </w:tc>
        <w:tc>
          <w:tcPr>
            <w:tcW w:w="3544" w:type="dxa"/>
          </w:tcPr>
          <w:p w14:paraId="0B968561" w14:textId="4935DC12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Laidai su jungtimis reikalingi įrangos sujungimui</w:t>
            </w:r>
          </w:p>
        </w:tc>
        <w:tc>
          <w:tcPr>
            <w:tcW w:w="2126" w:type="dxa"/>
          </w:tcPr>
          <w:p w14:paraId="7272C10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D611C9E" w14:textId="3764DBB0" w:rsidTr="004E3F45">
        <w:tc>
          <w:tcPr>
            <w:tcW w:w="1101" w:type="dxa"/>
            <w:vMerge w:val="restart"/>
          </w:tcPr>
          <w:p w14:paraId="72B09E85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7.</w:t>
            </w:r>
          </w:p>
        </w:tc>
        <w:tc>
          <w:tcPr>
            <w:tcW w:w="8788" w:type="dxa"/>
            <w:gridSpan w:val="3"/>
          </w:tcPr>
          <w:p w14:paraId="334CB90B" w14:textId="022AFD00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Papildomos priemonės:</w:t>
            </w:r>
          </w:p>
        </w:tc>
      </w:tr>
      <w:tr w:rsidR="00956257" w:rsidRPr="00685A92" w14:paraId="170B949D" w14:textId="6EF3D4E7" w:rsidTr="00161F25">
        <w:tc>
          <w:tcPr>
            <w:tcW w:w="1101" w:type="dxa"/>
            <w:vMerge/>
          </w:tcPr>
          <w:p w14:paraId="54273584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F3CF944" w14:textId="2163EE13" w:rsidR="000C1063" w:rsidRPr="00685A92" w:rsidRDefault="000C1063" w:rsidP="00E72735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418E24AE" w14:textId="0310D299" w:rsidR="000C1063" w:rsidRDefault="004A2824" w:rsidP="00F21DF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C27A9E" w:rsidRPr="00F21DF7">
              <w:rPr>
                <w:rFonts w:ascii="Arial" w:hAnsi="Arial" w:cs="Arial"/>
              </w:rPr>
              <w:t>Stikliniai mėginio buteliukai su dangteliais ir tarpinėmis (statomi į autosamplerį) - 2 pakuotės.</w:t>
            </w:r>
          </w:p>
          <w:p w14:paraId="764CE44C" w14:textId="548A42FC" w:rsidR="004A2824" w:rsidRDefault="004A2824" w:rsidP="00995B64">
            <w:pPr>
              <w:spacing w:after="0"/>
              <w:ind w:right="176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lastRenderedPageBreak/>
              <w:t xml:space="preserve">- švirkštai, dozuoti </w:t>
            </w:r>
            <w:r>
              <w:rPr>
                <w:rFonts w:ascii="Arial" w:hAnsi="Arial" w:cs="Arial"/>
                <w:lang w:val="en-US"/>
              </w:rPr>
              <w:t>100 µl m</w:t>
            </w:r>
            <w:r>
              <w:rPr>
                <w:rFonts w:ascii="Arial" w:hAnsi="Arial" w:cs="Arial"/>
              </w:rPr>
              <w:t>ė</w:t>
            </w:r>
            <w:r>
              <w:rPr>
                <w:rFonts w:ascii="Arial" w:hAnsi="Arial" w:cs="Arial"/>
                <w:lang w:val="en-US"/>
              </w:rPr>
              <w:t>ginio</w:t>
            </w:r>
            <w:r w:rsidR="00995B64">
              <w:rPr>
                <w:rFonts w:ascii="Arial" w:hAnsi="Arial" w:cs="Arial"/>
                <w:lang w:val="en-US"/>
              </w:rPr>
              <w:t xml:space="preserve"> </w:t>
            </w:r>
            <w:r w:rsidR="0081211C">
              <w:rPr>
                <w:rFonts w:ascii="Arial" w:hAnsi="Arial" w:cs="Arial"/>
                <w:lang w:val="en-US"/>
              </w:rPr>
              <w:t>- 2</w:t>
            </w:r>
            <w:r w:rsidR="00995B64">
              <w:rPr>
                <w:rFonts w:ascii="Arial" w:hAnsi="Arial" w:cs="Arial"/>
                <w:lang w:val="en-US"/>
              </w:rPr>
              <w:t xml:space="preserve"> </w:t>
            </w:r>
            <w:r w:rsidR="0081211C">
              <w:rPr>
                <w:rFonts w:ascii="Arial" w:hAnsi="Arial" w:cs="Arial"/>
                <w:lang w:val="en-US"/>
              </w:rPr>
              <w:t>vnt.</w:t>
            </w:r>
          </w:p>
          <w:p w14:paraId="6133B09E" w14:textId="0B2487D9" w:rsidR="00051387" w:rsidRPr="004A2824" w:rsidRDefault="00051387" w:rsidP="00051387">
            <w:pPr>
              <w:spacing w:after="0"/>
              <w:ind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- </w:t>
            </w:r>
            <w:r w:rsidRPr="00051387">
              <w:rPr>
                <w:rFonts w:ascii="Arial" w:hAnsi="Arial" w:cs="Arial"/>
              </w:rPr>
              <w:t xml:space="preserve">10000 mg/kg FLO XS DRA </w:t>
            </w:r>
            <w:r>
              <w:rPr>
                <w:rFonts w:ascii="Arial" w:hAnsi="Arial" w:cs="Arial"/>
              </w:rPr>
              <w:t xml:space="preserve">tirpalas arba paruoštas </w:t>
            </w:r>
            <w:r w:rsidRPr="00051387">
              <w:rPr>
                <w:rFonts w:ascii="Arial" w:hAnsi="Arial" w:cs="Arial"/>
              </w:rPr>
              <w:t>200 mg/</w:t>
            </w:r>
            <w:r>
              <w:rPr>
                <w:rFonts w:ascii="Arial" w:hAnsi="Arial" w:cs="Arial"/>
              </w:rPr>
              <w:t xml:space="preserve">l pagrindinis DRA tirpalas, aviacinis kuras neturintis DRA arba komerciniai </w:t>
            </w:r>
            <w:r>
              <w:rPr>
                <w:rFonts w:ascii="Arial" w:hAnsi="Arial" w:cs="Arial"/>
                <w:lang w:val="en-US"/>
              </w:rPr>
              <w:t xml:space="preserve">2, 4, 10, 20, 100 mg/l DRA </w:t>
            </w:r>
            <w:r>
              <w:rPr>
                <w:rFonts w:ascii="Arial" w:hAnsi="Arial" w:cs="Arial"/>
              </w:rPr>
              <w:t>kalibravimo tirpalai.</w:t>
            </w:r>
          </w:p>
        </w:tc>
        <w:tc>
          <w:tcPr>
            <w:tcW w:w="2126" w:type="dxa"/>
          </w:tcPr>
          <w:p w14:paraId="1B3B9EAD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23B44D99" w14:textId="72F5813F" w:rsidTr="00004932">
        <w:tc>
          <w:tcPr>
            <w:tcW w:w="1101" w:type="dxa"/>
            <w:vMerge w:val="restart"/>
          </w:tcPr>
          <w:p w14:paraId="52610765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8.</w:t>
            </w:r>
          </w:p>
        </w:tc>
        <w:tc>
          <w:tcPr>
            <w:tcW w:w="8788" w:type="dxa"/>
            <w:gridSpan w:val="3"/>
          </w:tcPr>
          <w:p w14:paraId="4F6C32F7" w14:textId="3D9B10E2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Kalibravimas ir tikrinimas:</w:t>
            </w:r>
          </w:p>
        </w:tc>
      </w:tr>
      <w:tr w:rsidR="00956257" w:rsidRPr="00685A92" w14:paraId="4AFB918B" w14:textId="04EC08EC" w:rsidTr="00161F25">
        <w:tc>
          <w:tcPr>
            <w:tcW w:w="1101" w:type="dxa"/>
            <w:vMerge/>
          </w:tcPr>
          <w:p w14:paraId="5711BBED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E6348AA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Kokybės tyrimų centre</w:t>
            </w:r>
          </w:p>
        </w:tc>
        <w:tc>
          <w:tcPr>
            <w:tcW w:w="3544" w:type="dxa"/>
          </w:tcPr>
          <w:p w14:paraId="21E78C3C" w14:textId="3B41DD5C" w:rsidR="00956257" w:rsidRPr="00685A92" w:rsidRDefault="00CD0B52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C6174B">
              <w:rPr>
                <w:rFonts w:ascii="Arial" w:hAnsi="Arial" w:cs="Arial"/>
              </w:rPr>
              <w:t>aip</w:t>
            </w:r>
            <w:r w:rsidR="00F21DF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su </w:t>
            </w:r>
            <w:r w:rsidR="00F21DF7">
              <w:rPr>
                <w:rFonts w:ascii="Arial" w:hAnsi="Arial" w:cs="Arial"/>
              </w:rPr>
              <w:t xml:space="preserve">kalibravimo tirpalais </w:t>
            </w:r>
            <w:r w:rsidR="00F21DF7">
              <w:rPr>
                <w:rFonts w:ascii="Arial" w:hAnsi="Arial" w:cs="Arial"/>
                <w:lang w:val="en-US"/>
              </w:rPr>
              <w:t>2, 4, 10, 20, 100 mg/l DRA.</w:t>
            </w:r>
          </w:p>
        </w:tc>
        <w:tc>
          <w:tcPr>
            <w:tcW w:w="2126" w:type="dxa"/>
          </w:tcPr>
          <w:p w14:paraId="6E1EFB61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6319C2E1" w14:textId="359EBA8A" w:rsidTr="00161F25">
        <w:tc>
          <w:tcPr>
            <w:tcW w:w="1101" w:type="dxa"/>
            <w:vMerge/>
          </w:tcPr>
          <w:p w14:paraId="300B60BB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F8ABA9A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Gamintojo kalibravimo bei tikrinimo su CRM sertifikatai</w:t>
            </w:r>
          </w:p>
        </w:tc>
        <w:tc>
          <w:tcPr>
            <w:tcW w:w="3544" w:type="dxa"/>
          </w:tcPr>
          <w:p w14:paraId="48258986" w14:textId="4D4C4FDD" w:rsidR="00956257" w:rsidRPr="00685A92" w:rsidRDefault="00CB5E49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CD0B52">
              <w:rPr>
                <w:rFonts w:ascii="Arial" w:hAnsi="Arial" w:cs="Arial"/>
              </w:rPr>
              <w:t>aip</w:t>
            </w:r>
          </w:p>
        </w:tc>
        <w:tc>
          <w:tcPr>
            <w:tcW w:w="2126" w:type="dxa"/>
          </w:tcPr>
          <w:p w14:paraId="2567152E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597C97BD" w14:textId="7EA43F67" w:rsidTr="00161F25">
        <w:tc>
          <w:tcPr>
            <w:tcW w:w="1101" w:type="dxa"/>
          </w:tcPr>
          <w:p w14:paraId="6E560C79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9.</w:t>
            </w:r>
          </w:p>
        </w:tc>
        <w:tc>
          <w:tcPr>
            <w:tcW w:w="3118" w:type="dxa"/>
          </w:tcPr>
          <w:p w14:paraId="76297CE2" w14:textId="68D5DCF9" w:rsidR="00FE3703" w:rsidRPr="00F71094" w:rsidRDefault="00956257" w:rsidP="00F21DF7">
            <w:pPr>
              <w:spacing w:after="0"/>
              <w:ind w:firstLine="0"/>
              <w:rPr>
                <w:rFonts w:ascii="Arial" w:hAnsi="Arial" w:cs="Arial"/>
              </w:rPr>
            </w:pPr>
            <w:r w:rsidRPr="0048124C">
              <w:rPr>
                <w:rFonts w:ascii="Arial" w:hAnsi="Arial" w:cs="Arial"/>
              </w:rPr>
              <w:t>Atsarginių dalių komplektas</w:t>
            </w:r>
            <w:r>
              <w:rPr>
                <w:rFonts w:ascii="Arial" w:hAnsi="Arial" w:cs="Arial"/>
              </w:rPr>
              <w:t xml:space="preserve"> reikalingas prietaiso (įrangos) techniniai priežiūrai užtikrinti 12 mėnesių laikotarpiui</w:t>
            </w:r>
          </w:p>
        </w:tc>
        <w:tc>
          <w:tcPr>
            <w:tcW w:w="3544" w:type="dxa"/>
          </w:tcPr>
          <w:p w14:paraId="7B815E64" w14:textId="79014F12" w:rsidR="00F71094" w:rsidRPr="004A2824" w:rsidRDefault="008A4AF9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  <w:r w:rsidR="004A2824">
              <w:rPr>
                <w:rFonts w:ascii="Arial" w:hAnsi="Arial" w:cs="Arial"/>
              </w:rPr>
              <w:t xml:space="preserve">. Nurodyti </w:t>
            </w:r>
            <w:r w:rsidR="004A2824">
              <w:rPr>
                <w:rFonts w:ascii="Arial" w:hAnsi="Arial" w:cs="Arial"/>
                <w:lang w:val="en-US"/>
              </w:rPr>
              <w:t>5 lentel</w:t>
            </w:r>
            <w:r w:rsidR="004A2824">
              <w:rPr>
                <w:rFonts w:ascii="Arial" w:hAnsi="Arial" w:cs="Arial"/>
              </w:rPr>
              <w:t>ėje.</w:t>
            </w:r>
          </w:p>
          <w:p w14:paraId="6B491CCD" w14:textId="77777777" w:rsidR="0088710D" w:rsidRDefault="0088710D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  <w:p w14:paraId="67D55C73" w14:textId="77777777" w:rsidR="00F71094" w:rsidRDefault="00F71094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  <w:p w14:paraId="30A8DEEB" w14:textId="0DF0F6EA" w:rsidR="00290649" w:rsidRPr="00685A92" w:rsidRDefault="00290649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E214D5F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0EBB44CF" w14:textId="5EA2388F" w:rsidTr="00161F25">
        <w:tc>
          <w:tcPr>
            <w:tcW w:w="1101" w:type="dxa"/>
          </w:tcPr>
          <w:p w14:paraId="1BD61A9C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10.</w:t>
            </w:r>
          </w:p>
        </w:tc>
        <w:tc>
          <w:tcPr>
            <w:tcW w:w="3118" w:type="dxa"/>
          </w:tcPr>
          <w:p w14:paraId="7FC78A31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Kompiuteris</w:t>
            </w:r>
          </w:p>
        </w:tc>
        <w:tc>
          <w:tcPr>
            <w:tcW w:w="3544" w:type="dxa"/>
          </w:tcPr>
          <w:p w14:paraId="250D6A7F" w14:textId="097C0894" w:rsidR="00956257" w:rsidRPr="00685A92" w:rsidRDefault="00E84E81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1060BA51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336C8A4C" w14:textId="69D86C45" w:rsidTr="00161F25">
        <w:tc>
          <w:tcPr>
            <w:tcW w:w="1101" w:type="dxa"/>
          </w:tcPr>
          <w:p w14:paraId="414B754B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11.</w:t>
            </w:r>
          </w:p>
        </w:tc>
        <w:tc>
          <w:tcPr>
            <w:tcW w:w="3118" w:type="dxa"/>
          </w:tcPr>
          <w:p w14:paraId="06DF8BA7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Spausdintuvas</w:t>
            </w:r>
          </w:p>
        </w:tc>
        <w:tc>
          <w:tcPr>
            <w:tcW w:w="3544" w:type="dxa"/>
          </w:tcPr>
          <w:p w14:paraId="48FD2B22" w14:textId="07CF7638" w:rsidR="00956257" w:rsidRPr="00685A92" w:rsidRDefault="00E84E81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2EBE91C6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3F3428C1" w14:textId="5FEB1253" w:rsidTr="00161F25">
        <w:tc>
          <w:tcPr>
            <w:tcW w:w="1101" w:type="dxa"/>
          </w:tcPr>
          <w:p w14:paraId="6602625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12.</w:t>
            </w:r>
          </w:p>
        </w:tc>
        <w:tc>
          <w:tcPr>
            <w:tcW w:w="3118" w:type="dxa"/>
          </w:tcPr>
          <w:p w14:paraId="0484AB69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Paliudyta pamatinė medžiaga</w:t>
            </w:r>
          </w:p>
        </w:tc>
        <w:tc>
          <w:tcPr>
            <w:tcW w:w="3544" w:type="dxa"/>
          </w:tcPr>
          <w:p w14:paraId="70B086E6" w14:textId="394F5B76" w:rsidR="00E84E81" w:rsidRPr="00685A92" w:rsidRDefault="008A4AF9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  <w:tc>
          <w:tcPr>
            <w:tcW w:w="2126" w:type="dxa"/>
          </w:tcPr>
          <w:p w14:paraId="582AD93C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8CA7A63" w14:textId="7EDCBFE4" w:rsidTr="004635C8">
        <w:tc>
          <w:tcPr>
            <w:tcW w:w="1101" w:type="dxa"/>
            <w:vMerge w:val="restart"/>
          </w:tcPr>
          <w:p w14:paraId="4F0C500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13.</w:t>
            </w:r>
          </w:p>
        </w:tc>
        <w:tc>
          <w:tcPr>
            <w:tcW w:w="8788" w:type="dxa"/>
            <w:gridSpan w:val="3"/>
          </w:tcPr>
          <w:p w14:paraId="75BA79A6" w14:textId="7563F8C6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Reikalingas dujų balionas (švarumo klasė):</w:t>
            </w:r>
          </w:p>
        </w:tc>
      </w:tr>
      <w:tr w:rsidR="00E84E81" w:rsidRPr="00685A92" w14:paraId="4965E98C" w14:textId="0DD9BDD5" w:rsidTr="00161F25">
        <w:tc>
          <w:tcPr>
            <w:tcW w:w="1101" w:type="dxa"/>
            <w:vMerge/>
          </w:tcPr>
          <w:p w14:paraId="0AC6270C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ED4AD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He</w:t>
            </w:r>
          </w:p>
        </w:tc>
        <w:tc>
          <w:tcPr>
            <w:tcW w:w="3544" w:type="dxa"/>
          </w:tcPr>
          <w:p w14:paraId="7006A146" w14:textId="4C05CE79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755456D6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05B99B08" w14:textId="3F94545E" w:rsidTr="00161F25">
        <w:tc>
          <w:tcPr>
            <w:tcW w:w="1101" w:type="dxa"/>
            <w:vMerge/>
          </w:tcPr>
          <w:p w14:paraId="65BD8815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31A80D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O2</w:t>
            </w:r>
          </w:p>
        </w:tc>
        <w:tc>
          <w:tcPr>
            <w:tcW w:w="3544" w:type="dxa"/>
          </w:tcPr>
          <w:p w14:paraId="1ACEAC6D" w14:textId="2DB1E3B9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3875611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B4B1752" w14:textId="0A1B232D" w:rsidTr="00161F25">
        <w:tc>
          <w:tcPr>
            <w:tcW w:w="1101" w:type="dxa"/>
            <w:vMerge/>
          </w:tcPr>
          <w:p w14:paraId="3C7D35A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A8141C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H2</w:t>
            </w:r>
          </w:p>
        </w:tc>
        <w:tc>
          <w:tcPr>
            <w:tcW w:w="3544" w:type="dxa"/>
          </w:tcPr>
          <w:p w14:paraId="3BC47862" w14:textId="09FB8850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4E212B1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133EA06" w14:textId="697E3471" w:rsidTr="00161F25">
        <w:tc>
          <w:tcPr>
            <w:tcW w:w="1101" w:type="dxa"/>
            <w:vMerge/>
          </w:tcPr>
          <w:p w14:paraId="0ACAAF2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1CAF646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Ar</w:t>
            </w:r>
          </w:p>
        </w:tc>
        <w:tc>
          <w:tcPr>
            <w:tcW w:w="3544" w:type="dxa"/>
          </w:tcPr>
          <w:p w14:paraId="0FACBF4F" w14:textId="075D79C8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29AECA4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2B0DDD0A" w14:textId="319245CE" w:rsidTr="00976371">
        <w:tc>
          <w:tcPr>
            <w:tcW w:w="1101" w:type="dxa"/>
            <w:vMerge w:val="restart"/>
          </w:tcPr>
          <w:p w14:paraId="6FA5EE7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14.</w:t>
            </w:r>
          </w:p>
        </w:tc>
        <w:tc>
          <w:tcPr>
            <w:tcW w:w="8788" w:type="dxa"/>
            <w:gridSpan w:val="3"/>
          </w:tcPr>
          <w:p w14:paraId="538CC507" w14:textId="2B2EF334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atrinkimui:</w:t>
            </w:r>
          </w:p>
        </w:tc>
      </w:tr>
      <w:tr w:rsidR="00E84E81" w:rsidRPr="00685A92" w14:paraId="2AF1FDB3" w14:textId="5A6F8B89" w:rsidTr="00161F25">
        <w:tc>
          <w:tcPr>
            <w:tcW w:w="1101" w:type="dxa"/>
            <w:vMerge/>
          </w:tcPr>
          <w:p w14:paraId="4DE595C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BB1037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Suskystintoms naftos dujoms</w:t>
            </w:r>
          </w:p>
        </w:tc>
        <w:tc>
          <w:tcPr>
            <w:tcW w:w="3544" w:type="dxa"/>
          </w:tcPr>
          <w:p w14:paraId="50DF8B5B" w14:textId="3E379F04" w:rsidR="00E84E81" w:rsidRPr="00685A92" w:rsidRDefault="00C6174B" w:rsidP="00C6174B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0448F97D" w14:textId="77777777" w:rsidR="00E84E81" w:rsidRPr="00685A92" w:rsidRDefault="00E84E81" w:rsidP="00E84E8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E84E81" w:rsidRPr="00685A92" w14:paraId="2B10B054" w14:textId="7E97E767" w:rsidTr="00161F25">
        <w:tc>
          <w:tcPr>
            <w:tcW w:w="1101" w:type="dxa"/>
            <w:vMerge/>
          </w:tcPr>
          <w:p w14:paraId="209E752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A000FD5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Skystiems produktams</w:t>
            </w:r>
          </w:p>
        </w:tc>
        <w:tc>
          <w:tcPr>
            <w:tcW w:w="3544" w:type="dxa"/>
          </w:tcPr>
          <w:p w14:paraId="6F6C5BF5" w14:textId="318F3650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2495670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55BC1B6C" w14:textId="129F820B" w:rsidTr="00161F25">
        <w:tc>
          <w:tcPr>
            <w:tcW w:w="1101" w:type="dxa"/>
            <w:vMerge/>
          </w:tcPr>
          <w:p w14:paraId="3A4956C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A926549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Naftos perdirbimo dujos</w:t>
            </w:r>
          </w:p>
        </w:tc>
        <w:tc>
          <w:tcPr>
            <w:tcW w:w="3544" w:type="dxa"/>
          </w:tcPr>
          <w:p w14:paraId="4D447151" w14:textId="76DACD28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0C4CA07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F5AB3B6" w14:textId="72B3A441" w:rsidTr="00161F25">
        <w:tc>
          <w:tcPr>
            <w:tcW w:w="1101" w:type="dxa"/>
            <w:vMerge/>
          </w:tcPr>
          <w:p w14:paraId="2C74E6C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1BC589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Kiti [nurodyti]</w:t>
            </w:r>
          </w:p>
        </w:tc>
        <w:tc>
          <w:tcPr>
            <w:tcW w:w="3544" w:type="dxa"/>
          </w:tcPr>
          <w:p w14:paraId="042E4D5E" w14:textId="71B702B0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70B13AF6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14909040" w14:textId="5A2FD831" w:rsidTr="00E6439A">
        <w:tc>
          <w:tcPr>
            <w:tcW w:w="1101" w:type="dxa"/>
            <w:vMerge w:val="restart"/>
          </w:tcPr>
          <w:p w14:paraId="55AD3F88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15.</w:t>
            </w:r>
          </w:p>
        </w:tc>
        <w:tc>
          <w:tcPr>
            <w:tcW w:w="8788" w:type="dxa"/>
            <w:gridSpan w:val="3"/>
          </w:tcPr>
          <w:p w14:paraId="7885AE22" w14:textId="35AEA4B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Įranga mėginių paruošimui:</w:t>
            </w:r>
          </w:p>
        </w:tc>
      </w:tr>
      <w:tr w:rsidR="00E84E81" w:rsidRPr="00685A92" w14:paraId="3440FC25" w14:textId="3B76427E" w:rsidTr="00161F25">
        <w:tc>
          <w:tcPr>
            <w:tcW w:w="1101" w:type="dxa"/>
            <w:vMerge/>
          </w:tcPr>
          <w:p w14:paraId="08FA92F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FE3B0B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Homogenizatorius</w:t>
            </w:r>
          </w:p>
        </w:tc>
        <w:tc>
          <w:tcPr>
            <w:tcW w:w="3544" w:type="dxa"/>
          </w:tcPr>
          <w:p w14:paraId="2CFE5649" w14:textId="0487FC42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42E1A4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14E004AA" w14:textId="656637B5" w:rsidTr="00161F25">
        <w:tc>
          <w:tcPr>
            <w:tcW w:w="1101" w:type="dxa"/>
            <w:vMerge/>
          </w:tcPr>
          <w:p w14:paraId="3C15F82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1DE9CE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Purtytuvas</w:t>
            </w:r>
          </w:p>
        </w:tc>
        <w:tc>
          <w:tcPr>
            <w:tcW w:w="3544" w:type="dxa"/>
          </w:tcPr>
          <w:p w14:paraId="44373459" w14:textId="516960E7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1D74178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32DA14FB" w14:textId="09B6C0A1" w:rsidTr="00161F25">
        <w:tc>
          <w:tcPr>
            <w:tcW w:w="1101" w:type="dxa"/>
            <w:vMerge/>
          </w:tcPr>
          <w:p w14:paraId="711FA86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68D400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Kita [nurodyti]</w:t>
            </w:r>
          </w:p>
        </w:tc>
        <w:tc>
          <w:tcPr>
            <w:tcW w:w="3544" w:type="dxa"/>
          </w:tcPr>
          <w:p w14:paraId="53DF26A3" w14:textId="4E5B3C7E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4308914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342044AC" w14:textId="3AB9C10F" w:rsidTr="00B655F4">
        <w:tc>
          <w:tcPr>
            <w:tcW w:w="1101" w:type="dxa"/>
            <w:vMerge w:val="restart"/>
          </w:tcPr>
          <w:p w14:paraId="7363ABE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16.</w:t>
            </w:r>
          </w:p>
        </w:tc>
        <w:tc>
          <w:tcPr>
            <w:tcW w:w="8788" w:type="dxa"/>
            <w:gridSpan w:val="3"/>
          </w:tcPr>
          <w:p w14:paraId="033030BF" w14:textId="37C30485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Svarstyklės:</w:t>
            </w:r>
          </w:p>
        </w:tc>
      </w:tr>
      <w:tr w:rsidR="00E84E81" w:rsidRPr="00685A92" w14:paraId="4C438CA1" w14:textId="6ACAD01F" w:rsidTr="00161F25">
        <w:tc>
          <w:tcPr>
            <w:tcW w:w="1101" w:type="dxa"/>
            <w:vMerge/>
          </w:tcPr>
          <w:p w14:paraId="54F749C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DD5781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Mikro analitinės</w:t>
            </w:r>
          </w:p>
        </w:tc>
        <w:tc>
          <w:tcPr>
            <w:tcW w:w="3544" w:type="dxa"/>
          </w:tcPr>
          <w:p w14:paraId="716BB675" w14:textId="56FEF1DA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019F331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4569C742" w14:textId="5377030B" w:rsidTr="00161F25">
        <w:tc>
          <w:tcPr>
            <w:tcW w:w="1101" w:type="dxa"/>
            <w:vMerge/>
          </w:tcPr>
          <w:p w14:paraId="5676EC8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B5BFFE9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Analitinės</w:t>
            </w:r>
          </w:p>
        </w:tc>
        <w:tc>
          <w:tcPr>
            <w:tcW w:w="3544" w:type="dxa"/>
          </w:tcPr>
          <w:p w14:paraId="03754878" w14:textId="51853B5D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17BC9E1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05F39F8A" w14:textId="3A0A4056" w:rsidTr="00161F25">
        <w:tc>
          <w:tcPr>
            <w:tcW w:w="1101" w:type="dxa"/>
            <w:vMerge/>
          </w:tcPr>
          <w:p w14:paraId="060E1A8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61B6D1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Techninės</w:t>
            </w:r>
          </w:p>
        </w:tc>
        <w:tc>
          <w:tcPr>
            <w:tcW w:w="3544" w:type="dxa"/>
          </w:tcPr>
          <w:p w14:paraId="4534642B" w14:textId="1D64A2EA" w:rsidR="00E84E81" w:rsidRPr="00685A92" w:rsidRDefault="00B31DAA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3652E48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41C88F25" w14:textId="25150AB9" w:rsidTr="00161F25">
        <w:tc>
          <w:tcPr>
            <w:tcW w:w="1101" w:type="dxa"/>
            <w:vMerge/>
          </w:tcPr>
          <w:p w14:paraId="6E3C2368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1427486A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Kitos [nurodyti]</w:t>
            </w:r>
          </w:p>
        </w:tc>
        <w:tc>
          <w:tcPr>
            <w:tcW w:w="3544" w:type="dxa"/>
          </w:tcPr>
          <w:p w14:paraId="4211D942" w14:textId="7A49C063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3349173A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E7307BE" w14:textId="160CD281" w:rsidTr="001107C4">
        <w:tc>
          <w:tcPr>
            <w:tcW w:w="1101" w:type="dxa"/>
            <w:vMerge w:val="restart"/>
          </w:tcPr>
          <w:p w14:paraId="462853E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17.</w:t>
            </w:r>
          </w:p>
        </w:tc>
        <w:tc>
          <w:tcPr>
            <w:tcW w:w="8788" w:type="dxa"/>
            <w:gridSpan w:val="3"/>
          </w:tcPr>
          <w:p w14:paraId="04F46ED1" w14:textId="2A52AE96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 w:rsidRPr="00685A92">
              <w:rPr>
                <w:rFonts w:ascii="Arial" w:hAnsi="Arial" w:cs="Arial"/>
                <w:b/>
              </w:rPr>
              <w:t>Įrangos dydis:</w:t>
            </w:r>
          </w:p>
        </w:tc>
      </w:tr>
      <w:tr w:rsidR="00E84E81" w:rsidRPr="00685A92" w14:paraId="04BF721B" w14:textId="304BF422" w:rsidTr="00161F25">
        <w:tc>
          <w:tcPr>
            <w:tcW w:w="1101" w:type="dxa"/>
            <w:vMerge/>
          </w:tcPr>
          <w:p w14:paraId="1DFD094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F588E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Aukštis</w:t>
            </w:r>
          </w:p>
        </w:tc>
        <w:tc>
          <w:tcPr>
            <w:tcW w:w="3544" w:type="dxa"/>
          </w:tcPr>
          <w:p w14:paraId="535526D4" w14:textId="1EDD2893" w:rsidR="00E84E81" w:rsidRPr="00685A92" w:rsidRDefault="004A2824" w:rsidP="00F2571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6CE19CA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66432E52" w14:textId="2642DC5A" w:rsidTr="00161F25">
        <w:tc>
          <w:tcPr>
            <w:tcW w:w="1101" w:type="dxa"/>
            <w:vMerge/>
          </w:tcPr>
          <w:p w14:paraId="3F89162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924A82C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Plotis</w:t>
            </w:r>
          </w:p>
        </w:tc>
        <w:tc>
          <w:tcPr>
            <w:tcW w:w="3544" w:type="dxa"/>
          </w:tcPr>
          <w:p w14:paraId="5E546212" w14:textId="3EA23FD4" w:rsidR="00E84E81" w:rsidRPr="00685A92" w:rsidRDefault="004A2824" w:rsidP="00F2571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6E0C38F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4D0D800" w14:textId="65F163FE" w:rsidTr="00161F25">
        <w:tc>
          <w:tcPr>
            <w:tcW w:w="1101" w:type="dxa"/>
            <w:vMerge/>
          </w:tcPr>
          <w:p w14:paraId="3A54DB3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46A247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Gylis</w:t>
            </w:r>
          </w:p>
        </w:tc>
        <w:tc>
          <w:tcPr>
            <w:tcW w:w="3544" w:type="dxa"/>
          </w:tcPr>
          <w:p w14:paraId="5704F8FD" w14:textId="58030B6A" w:rsidR="00E84E81" w:rsidRPr="00685A92" w:rsidRDefault="004A2824" w:rsidP="0056281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7895FD95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13D7E600" w14:textId="2D2E3611" w:rsidTr="00161F25">
        <w:tc>
          <w:tcPr>
            <w:tcW w:w="1101" w:type="dxa"/>
          </w:tcPr>
          <w:p w14:paraId="0AFB6CE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 w:rsidRPr="00685A92">
              <w:rPr>
                <w:rFonts w:ascii="Arial" w:hAnsi="Arial" w:cs="Arial"/>
              </w:rPr>
              <w:t>18.</w:t>
            </w:r>
          </w:p>
        </w:tc>
        <w:tc>
          <w:tcPr>
            <w:tcW w:w="3118" w:type="dxa"/>
          </w:tcPr>
          <w:p w14:paraId="6A8D2817" w14:textId="635B74F0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Darbo saugos reikalavimai</w:t>
            </w:r>
          </w:p>
        </w:tc>
        <w:tc>
          <w:tcPr>
            <w:tcW w:w="3544" w:type="dxa"/>
          </w:tcPr>
          <w:p w14:paraId="4447DC36" w14:textId="5DE1B903" w:rsidR="00E84E81" w:rsidRPr="00685A92" w:rsidRDefault="008A4AF9" w:rsidP="00931B0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126" w:type="dxa"/>
          </w:tcPr>
          <w:p w14:paraId="60DCE43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BA4EEE" w14:textId="27F43901" w:rsidR="00E44C78" w:rsidRDefault="00E44C78" w:rsidP="004A2824">
      <w:pPr>
        <w:spacing w:after="0"/>
        <w:ind w:hanging="142"/>
        <w:jc w:val="left"/>
        <w:rPr>
          <w:rFonts w:ascii="Arial" w:hAnsi="Arial" w:cs="Arial"/>
        </w:rPr>
      </w:pPr>
    </w:p>
    <w:p w14:paraId="5F3BAA09" w14:textId="77777777" w:rsidR="00E44C78" w:rsidRDefault="00E44C78">
      <w:pPr>
        <w:tabs>
          <w:tab w:val="clear" w:pos="851"/>
        </w:tabs>
        <w:spacing w:after="200" w:line="276" w:lineRule="auto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2F72C47" w14:textId="779F37D2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 w:rsidRPr="00EF098F">
        <w:rPr>
          <w:rFonts w:ascii="Arial" w:hAnsi="Arial" w:cs="Arial"/>
          <w:i/>
        </w:rPr>
        <w:lastRenderedPageBreak/>
        <w:t>3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Bendra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informacija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5529"/>
        <w:gridCol w:w="4394"/>
      </w:tblGrid>
      <w:tr w:rsidR="0006767D" w:rsidRPr="00EF098F" w14:paraId="701E5741" w14:textId="77777777" w:rsidTr="001963C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F098F">
              <w:rPr>
                <w:rFonts w:ascii="Arial" w:hAnsi="Arial" w:cs="Arial"/>
                <w:b/>
                <w:color w:val="000000"/>
              </w:rPr>
              <w:t>Reikalinga informacija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Tiekėjo pateikta informacija</w:t>
            </w:r>
          </w:p>
        </w:tc>
      </w:tr>
      <w:tr w:rsidR="0006767D" w:rsidRPr="00EF098F" w14:paraId="1F718A2F" w14:textId="77777777" w:rsidTr="00995B64">
        <w:trPr>
          <w:trHeight w:val="32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Nurodykite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pavadinimą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/</w:t>
            </w:r>
            <w:r w:rsidR="00412B85">
              <w:rPr>
                <w:rFonts w:ascii="Arial" w:hAnsi="Arial" w:cs="Arial"/>
                <w:color w:val="000000"/>
              </w:rPr>
              <w:t xml:space="preserve"> </w:t>
            </w:r>
            <w:r w:rsidRPr="00EF098F">
              <w:rPr>
                <w:rFonts w:ascii="Arial" w:hAnsi="Arial" w:cs="Arial"/>
                <w:color w:val="000000"/>
              </w:rPr>
              <w:t>m</w:t>
            </w:r>
            <w:r w:rsidR="00F2508C" w:rsidRPr="00EF098F">
              <w:rPr>
                <w:rFonts w:ascii="Arial" w:hAnsi="Arial" w:cs="Arial"/>
                <w:color w:val="000000"/>
              </w:rPr>
              <w:t>odelį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620045FE" w14:textId="77777777" w:rsidTr="00995B64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t xml:space="preserve">Pateikite informaciją apie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Pr="00EF098F">
              <w:rPr>
                <w:rFonts w:ascii="Arial" w:hAnsi="Arial" w:cs="Arial"/>
                <w:color w:val="000000"/>
              </w:rPr>
              <w:t xml:space="preserve"> gamintoją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kilmės šalį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kokia kalba</w:t>
            </w:r>
            <w:r w:rsidR="00450AB9" w:rsidRPr="00D318C2">
              <w:rPr>
                <w:rFonts w:ascii="Arial" w:hAnsi="Arial" w:cs="Arial"/>
                <w:color w:val="000000"/>
              </w:rPr>
              <w:t xml:space="preserve"> 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(pageidautina </w:t>
            </w:r>
            <w:r w:rsidR="00225472" w:rsidRPr="00EF098F">
              <w:rPr>
                <w:rFonts w:ascii="Arial" w:hAnsi="Arial" w:cs="Arial"/>
                <w:color w:val="000000"/>
              </w:rPr>
              <w:t>l</w:t>
            </w:r>
            <w:r w:rsidR="00450AB9" w:rsidRPr="00EF098F">
              <w:rPr>
                <w:rFonts w:ascii="Arial" w:hAnsi="Arial" w:cs="Arial"/>
                <w:color w:val="000000"/>
              </w:rPr>
              <w:t>ietuvi</w:t>
            </w:r>
            <w:r w:rsidR="00225472" w:rsidRPr="00EF098F">
              <w:rPr>
                <w:rFonts w:ascii="Arial" w:hAnsi="Arial" w:cs="Arial"/>
                <w:color w:val="000000"/>
              </w:rPr>
              <w:t>ų</w:t>
            </w:r>
            <w:r w:rsidR="00450AB9" w:rsidRPr="00EF098F">
              <w:rPr>
                <w:rFonts w:ascii="Arial" w:hAnsi="Arial" w:cs="Arial"/>
                <w:color w:val="000000"/>
              </w:rPr>
              <w:t xml:space="preserve"> kalba</w:t>
            </w:r>
            <w:r w:rsidR="00450AB9" w:rsidRPr="00D318C2">
              <w:rPr>
                <w:rFonts w:ascii="Arial" w:hAnsi="Arial" w:cs="Arial"/>
                <w:color w:val="000000"/>
              </w:rPr>
              <w:t>)</w:t>
            </w:r>
            <w:r w:rsidRPr="00D318C2">
              <w:rPr>
                <w:rFonts w:ascii="Arial" w:hAnsi="Arial" w:cs="Arial"/>
                <w:color w:val="000000"/>
              </w:rPr>
              <w:t xml:space="preserve"> bus</w:t>
            </w:r>
            <w:r w:rsidRPr="00EF098F">
              <w:rPr>
                <w:rFonts w:ascii="Arial" w:hAnsi="Arial" w:cs="Arial"/>
                <w:color w:val="000000"/>
              </w:rPr>
              <w:t xml:space="preserve"> pateikiamos vartotojų instrukcijos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pasas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 w:rsidRPr="00D318C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787D1A2" w14:textId="77777777" w:rsidTr="001963C6">
        <w:trPr>
          <w:trHeight w:val="49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 w:rsidRPr="00EF098F">
              <w:rPr>
                <w:rFonts w:ascii="Arial" w:hAnsi="Arial" w:cs="Arial"/>
                <w:color w:val="000000"/>
              </w:rPr>
              <w:t>Patvirtinkite</w:t>
            </w:r>
            <w:r w:rsidRPr="00D318C2">
              <w:rPr>
                <w:rFonts w:ascii="Arial" w:hAnsi="Arial" w:cs="Arial"/>
                <w:color w:val="000000"/>
              </w:rPr>
              <w:t>, jog</w:t>
            </w:r>
            <w:r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EF098F">
              <w:rPr>
                <w:rFonts w:ascii="Arial" w:hAnsi="Arial" w:cs="Arial"/>
                <w:color w:val="000000"/>
              </w:rPr>
              <w:t xml:space="preserve"> atitinka prašomą tyrimų metodą ir nurodykite papildomus tyrimo metodus</w:t>
            </w:r>
            <w:r w:rsidRPr="00D318C2">
              <w:rPr>
                <w:rFonts w:ascii="Arial" w:hAnsi="Arial" w:cs="Arial"/>
                <w:color w:val="000000"/>
              </w:rPr>
              <w:t>,</w:t>
            </w:r>
            <w:r w:rsidRPr="00EF098F">
              <w:rPr>
                <w:rFonts w:ascii="Arial" w:hAnsi="Arial" w:cs="Arial"/>
                <w:color w:val="000000"/>
              </w:rPr>
              <w:t xml:space="preserve"> kuriuos atitinka siūloma </w:t>
            </w:r>
            <w:r w:rsidR="00026F71" w:rsidRPr="00EF098F">
              <w:rPr>
                <w:rFonts w:ascii="Arial" w:hAnsi="Arial" w:cs="Arial"/>
                <w:color w:val="000000"/>
              </w:rPr>
              <w:t>įranga</w:t>
            </w:r>
            <w:r w:rsidRPr="00D318C2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 w:rsidRPr="00D318C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767D" w:rsidRPr="00EF098F" w14:paraId="50528EBB" w14:textId="77777777" w:rsidTr="001963C6">
        <w:trPr>
          <w:trHeight w:val="3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</w:rPr>
              <w:t>Pateikite t</w:t>
            </w:r>
            <w:r w:rsidR="0006767D" w:rsidRPr="00EF098F">
              <w:rPr>
                <w:rFonts w:ascii="Arial" w:hAnsi="Arial" w:cs="Arial"/>
                <w:color w:val="000000"/>
              </w:rPr>
              <w:t>echninių</w:t>
            </w:r>
            <w:r w:rsidR="00A33796" w:rsidRPr="00EF098F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/</w:t>
            </w:r>
            <w:r w:rsidR="00A33796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6767D" w:rsidRPr="00EF098F">
              <w:rPr>
                <w:rFonts w:ascii="Arial" w:hAnsi="Arial" w:cs="Arial"/>
                <w:color w:val="000000"/>
              </w:rPr>
              <w:t>eksploatacinių charakteristikų santrauką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,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akcentuojant siūlomo</w:t>
            </w:r>
            <w:r w:rsidR="00026F71" w:rsidRPr="00EF098F">
              <w:rPr>
                <w:rFonts w:ascii="Arial" w:hAnsi="Arial" w:cs="Arial"/>
                <w:color w:val="000000"/>
              </w:rPr>
              <w:t>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</w:t>
            </w:r>
            <w:r w:rsidR="00026F71" w:rsidRPr="00EF098F">
              <w:rPr>
                <w:rFonts w:ascii="Arial" w:hAnsi="Arial" w:cs="Arial"/>
                <w:color w:val="000000"/>
              </w:rPr>
              <w:t>įrangos</w:t>
            </w:r>
            <w:r w:rsidR="0006767D" w:rsidRPr="00EF098F">
              <w:rPr>
                <w:rFonts w:ascii="Arial" w:hAnsi="Arial" w:cs="Arial"/>
                <w:color w:val="000000"/>
              </w:rPr>
              <w:t xml:space="preserve"> privalumus</w:t>
            </w:r>
            <w:r w:rsidR="0006767D" w:rsidRPr="00EF098F">
              <w:rPr>
                <w:rFonts w:ascii="Arial" w:hAnsi="Arial" w:cs="Arial"/>
                <w:color w:val="000000"/>
                <w:lang w:val="en-U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6F015E4B" w14:textId="77777777" w:rsidR="00995B64" w:rsidRDefault="00995B64" w:rsidP="0006767D">
      <w:pPr>
        <w:jc w:val="right"/>
        <w:rPr>
          <w:rFonts w:ascii="Arial" w:hAnsi="Arial" w:cs="Arial"/>
          <w:i/>
        </w:rPr>
      </w:pPr>
    </w:p>
    <w:p w14:paraId="00773696" w14:textId="58BD3E06" w:rsidR="0006767D" w:rsidRPr="00D318C2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t>4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7875D88E" w14:textId="1B5C97DB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Detali siūlomo</w:t>
      </w:r>
      <w:r w:rsidR="00026F71" w:rsidRPr="00EF098F">
        <w:rPr>
          <w:rFonts w:ascii="Arial" w:hAnsi="Arial" w:cs="Arial"/>
          <w:b/>
        </w:rPr>
        <w:t>s</w:t>
      </w:r>
      <w:r w:rsidRPr="00EF098F">
        <w:rPr>
          <w:rFonts w:ascii="Arial" w:hAnsi="Arial" w:cs="Arial"/>
          <w:b/>
        </w:rPr>
        <w:t xml:space="preserve"> </w:t>
      </w:r>
      <w:r w:rsidR="00026F71" w:rsidRPr="00EF098F">
        <w:rPr>
          <w:rFonts w:ascii="Arial" w:hAnsi="Arial" w:cs="Arial"/>
          <w:b/>
        </w:rPr>
        <w:t>įrangos</w:t>
      </w:r>
      <w:r w:rsidRPr="00EF098F">
        <w:rPr>
          <w:rFonts w:ascii="Arial" w:hAnsi="Arial" w:cs="Arial"/>
          <w:b/>
        </w:rPr>
        <w:t xml:space="preserve"> komplektacija, papildoma įranga bei priedai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4879A552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5D226A" w:rsidRPr="00EF098F">
              <w:rPr>
                <w:rFonts w:ascii="Arial" w:hAnsi="Arial" w:cs="Arial"/>
                <w:b/>
                <w:bCs/>
                <w:color w:val="000000"/>
              </w:rPr>
              <w:t>vnt</w:t>
            </w:r>
            <w:r w:rsidR="005D226A"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19592B80" w14:textId="77777777" w:rsidTr="001963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54A17889" w14:textId="77777777" w:rsidTr="001963C6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4188C437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A0976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148D694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0D34D92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06767D" w:rsidRPr="00EF098F" w14:paraId="4BF7BB8C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912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AC90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06767D" w:rsidRPr="00EF098F" w14:paraId="4FAD6851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BC47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E88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</w:tbl>
    <w:p w14:paraId="0F931CCF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19C4DB9C" w14:textId="7C8996A7" w:rsidR="0006767D" w:rsidRPr="00EF098F" w:rsidRDefault="00891EEA" w:rsidP="0006767D">
      <w:pPr>
        <w:jc w:val="right"/>
        <w:rPr>
          <w:rFonts w:ascii="Arial" w:hAnsi="Arial" w:cs="Arial"/>
          <w:i/>
        </w:rPr>
      </w:pPr>
      <w:r w:rsidRPr="00EF098F">
        <w:rPr>
          <w:rFonts w:ascii="Arial" w:hAnsi="Arial" w:cs="Arial"/>
          <w:i/>
        </w:rPr>
        <w:t>5</w:t>
      </w:r>
      <w:r w:rsidR="0006767D" w:rsidRPr="00EF098F">
        <w:rPr>
          <w:rFonts w:ascii="Arial" w:hAnsi="Arial" w:cs="Arial"/>
          <w:i/>
        </w:rPr>
        <w:t xml:space="preserve"> lentelė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Rekomenduojamas atsarginių dalių ir vartojimo reikmenų komplektas 1 metams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 w:rsidRPr="00EF098F">
        <w:rPr>
          <w:rFonts w:ascii="Arial" w:hAnsi="Arial" w:cs="Arial"/>
          <w:b/>
        </w:rPr>
        <w:t>(nurodo Tiekėjas)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2D3157C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Pavadinimas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b/>
                <w:bCs/>
                <w:color w:val="000000"/>
              </w:rPr>
              <w:t>Kiekis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,</w:t>
            </w:r>
            <w:r w:rsidRPr="00EF098F">
              <w:rPr>
                <w:rFonts w:ascii="Arial" w:hAnsi="Arial" w:cs="Arial"/>
                <w:b/>
                <w:bCs/>
                <w:color w:val="000000"/>
              </w:rPr>
              <w:t xml:space="preserve"> vnt</w:t>
            </w:r>
            <w:r w:rsidRPr="00EF098F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</w:tr>
      <w:tr w:rsidR="0006767D" w:rsidRPr="00EF098F" w14:paraId="330CEF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685A92" w:rsidRPr="00EF098F" w14:paraId="022F43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F37266A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3B83F16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6D65AB9B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685A92" w:rsidRPr="00EF098F" w14:paraId="547667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06767D" w:rsidRPr="00EF098F" w14:paraId="112E37F8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  <w:lang w:val="en-US"/>
              </w:rPr>
            </w:pPr>
            <w:r w:rsidRPr="00EF098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9F1472" w:rsidRPr="00EF098F" w14:paraId="63936FE6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9A2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6DD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14:paraId="4C2C13E9" w14:textId="77777777" w:rsidR="0006767D" w:rsidRPr="00EF098F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3455B636" w14:textId="6013F67F" w:rsidR="00C6174B" w:rsidRPr="008A7385" w:rsidRDefault="00C6174B" w:rsidP="00C6174B">
      <w:pPr>
        <w:spacing w:after="0"/>
        <w:rPr>
          <w:rFonts w:ascii="Arial" w:hAnsi="Arial" w:cs="Arial"/>
        </w:rPr>
      </w:pPr>
    </w:p>
    <w:sectPr w:rsidR="00C6174B" w:rsidRPr="008A7385" w:rsidSect="00E44C78">
      <w:footerReference w:type="default" r:id="rId8"/>
      <w:pgSz w:w="11906" w:h="16838"/>
      <w:pgMar w:top="568" w:right="567" w:bottom="709" w:left="1701" w:header="567" w:footer="295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AAC60" w14:textId="77777777" w:rsidR="00D8044A" w:rsidRDefault="00D8044A" w:rsidP="0006767D">
      <w:pPr>
        <w:spacing w:after="0"/>
      </w:pPr>
      <w:r>
        <w:separator/>
      </w:r>
    </w:p>
  </w:endnote>
  <w:endnote w:type="continuationSeparator" w:id="0">
    <w:p w14:paraId="03E64BF5" w14:textId="77777777" w:rsidR="00D8044A" w:rsidRDefault="00D8044A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3A02B390" w:rsidR="0016100F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E2530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D70E8">
              <w:rPr>
                <w:rFonts w:ascii="Arial" w:hAnsi="Arial" w:cs="Arial"/>
                <w:sz w:val="18"/>
                <w:szCs w:val="18"/>
              </w:rPr>
              <w:t>-</w:t>
            </w:r>
            <w:r w:rsidRPr="00D65C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E2530">
              <w:rPr>
                <w:rFonts w:ascii="Arial" w:hAnsi="Arial" w:cs="Arial"/>
                <w:bCs/>
                <w:noProof/>
                <w:sz w:val="18"/>
                <w:szCs w:val="18"/>
              </w:rPr>
              <w:t>4</w:t>
            </w:r>
            <w:r w:rsidRPr="00D65C6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3C65CE" w14:textId="77777777" w:rsidR="0016100F" w:rsidRDefault="001610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D2A53" w14:textId="77777777" w:rsidR="00D8044A" w:rsidRDefault="00D8044A" w:rsidP="0006767D">
      <w:pPr>
        <w:spacing w:after="0"/>
      </w:pPr>
      <w:r>
        <w:separator/>
      </w:r>
    </w:p>
  </w:footnote>
  <w:footnote w:type="continuationSeparator" w:id="0">
    <w:p w14:paraId="6DFC1C7D" w14:textId="77777777" w:rsidR="00D8044A" w:rsidRDefault="00D8044A" w:rsidP="000676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25E1E"/>
    <w:multiLevelType w:val="hybridMultilevel"/>
    <w:tmpl w:val="7CC895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7012C"/>
    <w:multiLevelType w:val="hybridMultilevel"/>
    <w:tmpl w:val="8D383F68"/>
    <w:lvl w:ilvl="0" w:tplc="481EFFB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609676">
    <w:abstractNumId w:val="1"/>
  </w:num>
  <w:num w:numId="2" w16cid:durableId="287318628">
    <w:abstractNumId w:val="0"/>
  </w:num>
  <w:num w:numId="3" w16cid:durableId="271670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autoHyphenation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26F71"/>
    <w:rsid w:val="0004438F"/>
    <w:rsid w:val="00051387"/>
    <w:rsid w:val="0006767D"/>
    <w:rsid w:val="00070629"/>
    <w:rsid w:val="00080496"/>
    <w:rsid w:val="000941CF"/>
    <w:rsid w:val="000B4ADF"/>
    <w:rsid w:val="000C1063"/>
    <w:rsid w:val="000E4B3D"/>
    <w:rsid w:val="000F3933"/>
    <w:rsid w:val="00127C88"/>
    <w:rsid w:val="00143936"/>
    <w:rsid w:val="0014524E"/>
    <w:rsid w:val="001503BC"/>
    <w:rsid w:val="0016100F"/>
    <w:rsid w:val="00161F25"/>
    <w:rsid w:val="00173F3F"/>
    <w:rsid w:val="00182CB3"/>
    <w:rsid w:val="00191EA6"/>
    <w:rsid w:val="00194A08"/>
    <w:rsid w:val="001963C6"/>
    <w:rsid w:val="001A1A62"/>
    <w:rsid w:val="0020013B"/>
    <w:rsid w:val="002010BD"/>
    <w:rsid w:val="00205D55"/>
    <w:rsid w:val="00225472"/>
    <w:rsid w:val="002429FF"/>
    <w:rsid w:val="0026774F"/>
    <w:rsid w:val="00270C54"/>
    <w:rsid w:val="0027649A"/>
    <w:rsid w:val="00290649"/>
    <w:rsid w:val="0029630E"/>
    <w:rsid w:val="002A5E5E"/>
    <w:rsid w:val="002A6B27"/>
    <w:rsid w:val="002F392B"/>
    <w:rsid w:val="00300146"/>
    <w:rsid w:val="00312C1C"/>
    <w:rsid w:val="0032126D"/>
    <w:rsid w:val="00350553"/>
    <w:rsid w:val="00352211"/>
    <w:rsid w:val="0036121F"/>
    <w:rsid w:val="00371858"/>
    <w:rsid w:val="003764FF"/>
    <w:rsid w:val="003828FD"/>
    <w:rsid w:val="003A6196"/>
    <w:rsid w:val="003D0CAF"/>
    <w:rsid w:val="003D0F02"/>
    <w:rsid w:val="003D4FDC"/>
    <w:rsid w:val="003D6366"/>
    <w:rsid w:val="00410225"/>
    <w:rsid w:val="00412B85"/>
    <w:rsid w:val="00437DBF"/>
    <w:rsid w:val="00445526"/>
    <w:rsid w:val="00450AB9"/>
    <w:rsid w:val="00470C4B"/>
    <w:rsid w:val="00492A76"/>
    <w:rsid w:val="004A2824"/>
    <w:rsid w:val="004C422B"/>
    <w:rsid w:val="004E15BE"/>
    <w:rsid w:val="0051653F"/>
    <w:rsid w:val="005223C0"/>
    <w:rsid w:val="00532D85"/>
    <w:rsid w:val="00545BF8"/>
    <w:rsid w:val="0056281E"/>
    <w:rsid w:val="00562994"/>
    <w:rsid w:val="0056583F"/>
    <w:rsid w:val="005763A1"/>
    <w:rsid w:val="005A1F9A"/>
    <w:rsid w:val="005B208B"/>
    <w:rsid w:val="005B60B7"/>
    <w:rsid w:val="005D226A"/>
    <w:rsid w:val="005F4BCA"/>
    <w:rsid w:val="00606323"/>
    <w:rsid w:val="00615CE7"/>
    <w:rsid w:val="006322BA"/>
    <w:rsid w:val="00634373"/>
    <w:rsid w:val="00663DD7"/>
    <w:rsid w:val="00685A92"/>
    <w:rsid w:val="007270BB"/>
    <w:rsid w:val="00741B68"/>
    <w:rsid w:val="007466F3"/>
    <w:rsid w:val="00767164"/>
    <w:rsid w:val="00771EF5"/>
    <w:rsid w:val="007C2FE8"/>
    <w:rsid w:val="007D009A"/>
    <w:rsid w:val="0081211C"/>
    <w:rsid w:val="00812F29"/>
    <w:rsid w:val="00846FF8"/>
    <w:rsid w:val="008523B3"/>
    <w:rsid w:val="0085254F"/>
    <w:rsid w:val="008749BC"/>
    <w:rsid w:val="008754FE"/>
    <w:rsid w:val="0088710D"/>
    <w:rsid w:val="00891EEA"/>
    <w:rsid w:val="00895A58"/>
    <w:rsid w:val="008A4AF9"/>
    <w:rsid w:val="008B06EF"/>
    <w:rsid w:val="008B4A0B"/>
    <w:rsid w:val="008C0D43"/>
    <w:rsid w:val="008D38EA"/>
    <w:rsid w:val="008D3B36"/>
    <w:rsid w:val="008D462D"/>
    <w:rsid w:val="008E0FE6"/>
    <w:rsid w:val="009012F1"/>
    <w:rsid w:val="00902350"/>
    <w:rsid w:val="00907430"/>
    <w:rsid w:val="00927C5B"/>
    <w:rsid w:val="00931B08"/>
    <w:rsid w:val="00953339"/>
    <w:rsid w:val="00956257"/>
    <w:rsid w:val="00972614"/>
    <w:rsid w:val="00983CDB"/>
    <w:rsid w:val="00986579"/>
    <w:rsid w:val="0098778A"/>
    <w:rsid w:val="00995B64"/>
    <w:rsid w:val="009B7518"/>
    <w:rsid w:val="009C75DD"/>
    <w:rsid w:val="009E4284"/>
    <w:rsid w:val="009F1472"/>
    <w:rsid w:val="00A10F2A"/>
    <w:rsid w:val="00A15A96"/>
    <w:rsid w:val="00A33796"/>
    <w:rsid w:val="00A36D3A"/>
    <w:rsid w:val="00A47CC7"/>
    <w:rsid w:val="00A95269"/>
    <w:rsid w:val="00AA5D0D"/>
    <w:rsid w:val="00AB4097"/>
    <w:rsid w:val="00AD5C16"/>
    <w:rsid w:val="00AE0AB8"/>
    <w:rsid w:val="00AF03E7"/>
    <w:rsid w:val="00B31DAA"/>
    <w:rsid w:val="00B36E88"/>
    <w:rsid w:val="00B45EBA"/>
    <w:rsid w:val="00B70600"/>
    <w:rsid w:val="00B73637"/>
    <w:rsid w:val="00B832D2"/>
    <w:rsid w:val="00BB0E0B"/>
    <w:rsid w:val="00BC59C2"/>
    <w:rsid w:val="00BE05FD"/>
    <w:rsid w:val="00BF27B9"/>
    <w:rsid w:val="00C27A9E"/>
    <w:rsid w:val="00C33CFB"/>
    <w:rsid w:val="00C36354"/>
    <w:rsid w:val="00C45C46"/>
    <w:rsid w:val="00C47F8A"/>
    <w:rsid w:val="00C6174B"/>
    <w:rsid w:val="00C76AC1"/>
    <w:rsid w:val="00C93935"/>
    <w:rsid w:val="00CB1F0E"/>
    <w:rsid w:val="00CB503B"/>
    <w:rsid w:val="00CB5E49"/>
    <w:rsid w:val="00CC2312"/>
    <w:rsid w:val="00CD0B52"/>
    <w:rsid w:val="00CF4F34"/>
    <w:rsid w:val="00CF779A"/>
    <w:rsid w:val="00D120B6"/>
    <w:rsid w:val="00D318C2"/>
    <w:rsid w:val="00D34ADB"/>
    <w:rsid w:val="00D47AA2"/>
    <w:rsid w:val="00D540EF"/>
    <w:rsid w:val="00D7517E"/>
    <w:rsid w:val="00D8044A"/>
    <w:rsid w:val="00DC4BD0"/>
    <w:rsid w:val="00DD1A87"/>
    <w:rsid w:val="00DD7946"/>
    <w:rsid w:val="00DE2530"/>
    <w:rsid w:val="00DE7348"/>
    <w:rsid w:val="00E008FC"/>
    <w:rsid w:val="00E35FAD"/>
    <w:rsid w:val="00E44C78"/>
    <w:rsid w:val="00E46A5F"/>
    <w:rsid w:val="00E6653C"/>
    <w:rsid w:val="00E72735"/>
    <w:rsid w:val="00E75836"/>
    <w:rsid w:val="00E83706"/>
    <w:rsid w:val="00E84E81"/>
    <w:rsid w:val="00EB10A8"/>
    <w:rsid w:val="00EC024A"/>
    <w:rsid w:val="00ED05BB"/>
    <w:rsid w:val="00ED70E8"/>
    <w:rsid w:val="00EF098F"/>
    <w:rsid w:val="00F11635"/>
    <w:rsid w:val="00F21DF7"/>
    <w:rsid w:val="00F2508C"/>
    <w:rsid w:val="00F2571A"/>
    <w:rsid w:val="00F40875"/>
    <w:rsid w:val="00F46A3C"/>
    <w:rsid w:val="00F71094"/>
    <w:rsid w:val="00F81838"/>
    <w:rsid w:val="00FA6C7C"/>
    <w:rsid w:val="00FD10BA"/>
    <w:rsid w:val="00FD5328"/>
    <w:rsid w:val="00FD53E3"/>
    <w:rsid w:val="00FE3703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7D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56257"/>
    <w:pPr>
      <w:ind w:left="720"/>
      <w:contextualSpacing/>
    </w:pPr>
  </w:style>
  <w:style w:type="character" w:customStyle="1" w:styleId="shorttext">
    <w:name w:val="short_text"/>
    <w:basedOn w:val="DefaultParagraphFont"/>
    <w:rsid w:val="00F71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40428-6F76-4D63-A39C-E667FB24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3979</Words>
  <Characters>2269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5</cp:revision>
  <dcterms:created xsi:type="dcterms:W3CDTF">2026-02-18T09:06:00Z</dcterms:created>
  <dcterms:modified xsi:type="dcterms:W3CDTF">2026-02-18T11:07:00Z</dcterms:modified>
</cp:coreProperties>
</file>